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6F" w:rsidRDefault="00560D78" w:rsidP="00560D78">
      <w:pPr>
        <w:rPr>
          <w:rFonts w:cstheme="minorHAnsi"/>
          <w:b/>
          <w:sz w:val="32"/>
          <w:szCs w:val="32"/>
          <w:lang w:val="en-CA"/>
        </w:rPr>
      </w:pPr>
      <w:bookmarkStart w:id="0" w:name="_GoBack"/>
      <w:bookmarkEnd w:id="0"/>
      <w:r w:rsidRPr="00EB79A8">
        <w:rPr>
          <w:rFonts w:cstheme="minorHAnsi"/>
          <w:b/>
          <w:sz w:val="32"/>
          <w:szCs w:val="32"/>
          <w:lang w:val="en-CA"/>
        </w:rPr>
        <w:t xml:space="preserve">Skilled Trades Working Group Report </w:t>
      </w:r>
      <w:r w:rsidR="00743C59">
        <w:rPr>
          <w:rFonts w:cstheme="minorHAnsi"/>
          <w:b/>
          <w:sz w:val="32"/>
          <w:szCs w:val="32"/>
          <w:lang w:val="en-CA"/>
        </w:rPr>
        <w:t xml:space="preserve">                     </w:t>
      </w:r>
      <w:r w:rsidRPr="00EB79A8">
        <w:rPr>
          <w:rFonts w:cstheme="minorHAnsi"/>
          <w:b/>
          <w:sz w:val="32"/>
          <w:szCs w:val="32"/>
          <w:lang w:val="en-CA"/>
        </w:rPr>
        <w:t xml:space="preserve"> </w:t>
      </w:r>
      <w:r w:rsidR="005F3776">
        <w:rPr>
          <w:rFonts w:cstheme="minorHAnsi"/>
          <w:b/>
          <w:sz w:val="32"/>
          <w:szCs w:val="32"/>
          <w:lang w:val="en-CA"/>
        </w:rPr>
        <w:t xml:space="preserve">            VIDC Sept 24, </w:t>
      </w:r>
      <w:r w:rsidR="00743C59">
        <w:rPr>
          <w:rFonts w:cstheme="minorHAnsi"/>
          <w:b/>
          <w:sz w:val="32"/>
          <w:szCs w:val="32"/>
          <w:lang w:val="en-CA"/>
        </w:rPr>
        <w:t>2016</w:t>
      </w:r>
      <w:r w:rsidRPr="00EB79A8">
        <w:rPr>
          <w:rFonts w:cstheme="minorHAnsi"/>
          <w:b/>
          <w:sz w:val="32"/>
          <w:szCs w:val="32"/>
          <w:lang w:val="en-CA"/>
        </w:rPr>
        <w:t xml:space="preserve">  </w:t>
      </w:r>
    </w:p>
    <w:p w:rsidR="00743C59" w:rsidRPr="00AB296F" w:rsidRDefault="00AB296F" w:rsidP="00560D78">
      <w:pPr>
        <w:rPr>
          <w:rFonts w:cstheme="minorHAnsi"/>
          <w:sz w:val="24"/>
          <w:szCs w:val="24"/>
          <w:lang w:val="en-CA"/>
        </w:rPr>
      </w:pPr>
      <w:r>
        <w:rPr>
          <w:rFonts w:cstheme="minorHAnsi"/>
          <w:sz w:val="24"/>
          <w:szCs w:val="24"/>
          <w:lang w:val="en-CA"/>
        </w:rPr>
        <w:t xml:space="preserve">By </w:t>
      </w:r>
      <w:r w:rsidR="005F3776">
        <w:rPr>
          <w:rFonts w:cstheme="minorHAnsi"/>
          <w:sz w:val="24"/>
          <w:szCs w:val="24"/>
          <w:lang w:val="en-CA"/>
        </w:rPr>
        <w:t xml:space="preserve">Kirk Mercer, Alternate </w:t>
      </w:r>
      <w:r>
        <w:rPr>
          <w:rFonts w:cstheme="minorHAnsi"/>
          <w:sz w:val="24"/>
          <w:szCs w:val="24"/>
          <w:lang w:val="en-CA"/>
        </w:rPr>
        <w:t>Regional Vice-President Vancouver Island</w:t>
      </w:r>
    </w:p>
    <w:p w:rsidR="00560D78" w:rsidRPr="005F3776" w:rsidRDefault="00560D78" w:rsidP="00560D78">
      <w:pPr>
        <w:rPr>
          <w:rFonts w:cstheme="minorHAnsi"/>
          <w:b/>
          <w:sz w:val="18"/>
          <w:szCs w:val="18"/>
          <w:lang w:val="en-CA"/>
        </w:rPr>
      </w:pPr>
    </w:p>
    <w:p w:rsidR="00560D78" w:rsidRPr="001C09CB" w:rsidRDefault="0048048E" w:rsidP="00560D78">
      <w:pPr>
        <w:rPr>
          <w:rFonts w:cstheme="minorHAnsi"/>
          <w:b/>
          <w:sz w:val="36"/>
          <w:szCs w:val="36"/>
          <w:lang w:val="en-CA"/>
        </w:rPr>
      </w:pPr>
      <w:r w:rsidRPr="001C09CB">
        <w:rPr>
          <w:rFonts w:cstheme="minorHAnsi"/>
          <w:b/>
          <w:sz w:val="36"/>
          <w:szCs w:val="36"/>
          <w:lang w:val="en-CA"/>
        </w:rPr>
        <w:t>Canadian Apprenticeship Forum Conference</w:t>
      </w:r>
      <w:r w:rsidR="005F3776" w:rsidRPr="001C09CB">
        <w:rPr>
          <w:rFonts w:cstheme="minorHAnsi"/>
          <w:b/>
          <w:sz w:val="36"/>
          <w:szCs w:val="36"/>
          <w:lang w:val="en-CA"/>
        </w:rPr>
        <w:t>,</w:t>
      </w:r>
      <w:r w:rsidR="00EB79A8" w:rsidRPr="001C09CB">
        <w:rPr>
          <w:rFonts w:cstheme="minorHAnsi"/>
          <w:b/>
          <w:sz w:val="36"/>
          <w:szCs w:val="36"/>
          <w:lang w:val="en-CA"/>
        </w:rPr>
        <w:t xml:space="preserve"> JUNE 5</w:t>
      </w:r>
      <w:r w:rsidR="00EB79A8" w:rsidRPr="001C09CB">
        <w:rPr>
          <w:rFonts w:cstheme="minorHAnsi"/>
          <w:b/>
          <w:sz w:val="36"/>
          <w:szCs w:val="36"/>
          <w:vertAlign w:val="superscript"/>
          <w:lang w:val="en-CA"/>
        </w:rPr>
        <w:t>th</w:t>
      </w:r>
      <w:r w:rsidR="00EB79A8" w:rsidRPr="001C09CB">
        <w:rPr>
          <w:rFonts w:cstheme="minorHAnsi"/>
          <w:b/>
          <w:sz w:val="36"/>
          <w:szCs w:val="36"/>
          <w:lang w:val="en-CA"/>
        </w:rPr>
        <w:t>-7th</w:t>
      </w:r>
    </w:p>
    <w:p w:rsidR="00560D78" w:rsidRPr="000C6D30" w:rsidRDefault="00050AC1" w:rsidP="00560D78">
      <w:pPr>
        <w:rPr>
          <w:rFonts w:cstheme="minorHAnsi"/>
          <w:sz w:val="24"/>
          <w:szCs w:val="24"/>
          <w:lang w:val="en-CA"/>
        </w:rPr>
      </w:pPr>
      <w:r>
        <w:rPr>
          <w:rFonts w:cstheme="minorHAnsi"/>
          <w:sz w:val="24"/>
          <w:szCs w:val="24"/>
          <w:lang w:val="en-CA"/>
        </w:rPr>
        <w:t>On June</w:t>
      </w:r>
      <w:r w:rsidR="00560D78" w:rsidRPr="000C6D30">
        <w:rPr>
          <w:rFonts w:cstheme="minorHAnsi"/>
          <w:sz w:val="24"/>
          <w:szCs w:val="24"/>
          <w:lang w:val="en-CA"/>
        </w:rPr>
        <w:t xml:space="preserve"> </w:t>
      </w:r>
      <w:r w:rsidR="005F3776">
        <w:rPr>
          <w:rFonts w:cstheme="minorHAnsi"/>
          <w:sz w:val="24"/>
          <w:szCs w:val="24"/>
          <w:lang w:val="en-CA"/>
        </w:rPr>
        <w:t>5-7,</w:t>
      </w:r>
      <w:r w:rsidR="00560D78" w:rsidRPr="000C6D30">
        <w:rPr>
          <w:rFonts w:cstheme="minorHAnsi"/>
          <w:sz w:val="24"/>
          <w:szCs w:val="24"/>
          <w:lang w:val="en-CA"/>
        </w:rPr>
        <w:t xml:space="preserve"> 2016 I attended the Canadian Apprenticeship Forum Conference Apprenticeship Hands on the Future, on behalf of </w:t>
      </w:r>
      <w:r w:rsidR="00560D78" w:rsidRPr="000C6D30">
        <w:rPr>
          <w:rFonts w:cstheme="minorHAnsi"/>
          <w:b/>
          <w:sz w:val="24"/>
          <w:szCs w:val="24"/>
          <w:lang w:val="en-CA"/>
        </w:rPr>
        <w:t>CUPE BC</w:t>
      </w:r>
      <w:r w:rsidR="00560D78" w:rsidRPr="000C6D30">
        <w:rPr>
          <w:rFonts w:cstheme="minorHAnsi"/>
          <w:sz w:val="24"/>
          <w:szCs w:val="24"/>
          <w:lang w:val="en-CA"/>
        </w:rPr>
        <w:t xml:space="preserve">  </w:t>
      </w:r>
    </w:p>
    <w:p w:rsidR="00BA15EC" w:rsidRPr="000C6D30" w:rsidRDefault="00BA15EC" w:rsidP="00560D78">
      <w:pPr>
        <w:rPr>
          <w:rFonts w:cstheme="minorHAnsi"/>
          <w:sz w:val="24"/>
          <w:szCs w:val="24"/>
          <w:lang w:val="en-CA"/>
        </w:rPr>
      </w:pPr>
      <w:r w:rsidRPr="000C6D30">
        <w:rPr>
          <w:rFonts w:cstheme="minorHAnsi"/>
          <w:sz w:val="24"/>
          <w:szCs w:val="24"/>
          <w:lang w:val="en-CA"/>
        </w:rPr>
        <w:t>Minister Shirley Bond brought greetings from the pro</w:t>
      </w:r>
      <w:r w:rsidR="005F3776">
        <w:rPr>
          <w:rFonts w:cstheme="minorHAnsi"/>
          <w:sz w:val="24"/>
          <w:szCs w:val="24"/>
          <w:lang w:val="en-CA"/>
        </w:rPr>
        <w:t>vincial government and talked about</w:t>
      </w:r>
      <w:r w:rsidRPr="000C6D30">
        <w:rPr>
          <w:rFonts w:cstheme="minorHAnsi"/>
          <w:sz w:val="24"/>
          <w:szCs w:val="24"/>
          <w:lang w:val="en-CA"/>
        </w:rPr>
        <w:t xml:space="preserve"> how they would spend 300 million over the next three years</w:t>
      </w:r>
      <w:r w:rsidR="005F3776">
        <w:rPr>
          <w:rFonts w:cstheme="minorHAnsi"/>
          <w:sz w:val="24"/>
          <w:szCs w:val="24"/>
          <w:lang w:val="en-CA"/>
        </w:rPr>
        <w:t>,</w:t>
      </w:r>
      <w:r w:rsidRPr="000C6D30">
        <w:rPr>
          <w:rFonts w:cstheme="minorHAnsi"/>
          <w:sz w:val="24"/>
          <w:szCs w:val="24"/>
          <w:lang w:val="en-CA"/>
        </w:rPr>
        <w:t xml:space="preserve"> spread over 5 ministries under the skills plan BC.</w:t>
      </w:r>
    </w:p>
    <w:p w:rsidR="000122B0" w:rsidRDefault="00BA15EC" w:rsidP="000122B0">
      <w:pPr>
        <w:rPr>
          <w:rFonts w:cstheme="minorHAnsi"/>
          <w:sz w:val="24"/>
          <w:szCs w:val="24"/>
          <w:lang w:val="en-CA"/>
        </w:rPr>
      </w:pPr>
      <w:r w:rsidRPr="000C6D30">
        <w:rPr>
          <w:rFonts w:cstheme="minorHAnsi"/>
          <w:sz w:val="24"/>
          <w:szCs w:val="24"/>
          <w:lang w:val="en-CA"/>
        </w:rPr>
        <w:t xml:space="preserve">The next </w:t>
      </w:r>
      <w:r w:rsidR="005F3776">
        <w:rPr>
          <w:rFonts w:cstheme="minorHAnsi"/>
          <w:sz w:val="24"/>
          <w:szCs w:val="24"/>
          <w:lang w:val="en-CA"/>
        </w:rPr>
        <w:t xml:space="preserve">morning, </w:t>
      </w:r>
      <w:r w:rsidR="00B47A54">
        <w:rPr>
          <w:rFonts w:cstheme="minorHAnsi"/>
          <w:sz w:val="24"/>
          <w:szCs w:val="24"/>
          <w:lang w:val="en-CA"/>
        </w:rPr>
        <w:t xml:space="preserve">June 6, </w:t>
      </w:r>
      <w:r w:rsidR="00B47A54" w:rsidRPr="000C6D30">
        <w:rPr>
          <w:rFonts w:cstheme="minorHAnsi"/>
          <w:sz w:val="24"/>
          <w:szCs w:val="24"/>
          <w:lang w:val="en-CA"/>
        </w:rPr>
        <w:t>I</w:t>
      </w:r>
      <w:r w:rsidRPr="000C6D30">
        <w:rPr>
          <w:rFonts w:cstheme="minorHAnsi"/>
          <w:sz w:val="24"/>
          <w:szCs w:val="24"/>
          <w:lang w:val="en-CA"/>
        </w:rPr>
        <w:t xml:space="preserve"> attended a session </w:t>
      </w:r>
      <w:r w:rsidR="005F3776">
        <w:rPr>
          <w:rFonts w:cstheme="minorHAnsi"/>
          <w:sz w:val="24"/>
          <w:szCs w:val="24"/>
          <w:lang w:val="en-CA"/>
        </w:rPr>
        <w:t>titled</w:t>
      </w:r>
      <w:r w:rsidRPr="000C6D30">
        <w:rPr>
          <w:rFonts w:cstheme="minorHAnsi"/>
          <w:sz w:val="24"/>
          <w:szCs w:val="24"/>
          <w:lang w:val="en-CA"/>
        </w:rPr>
        <w:t xml:space="preserve"> </w:t>
      </w:r>
      <w:r w:rsidRPr="000C6D30">
        <w:rPr>
          <w:rFonts w:cstheme="minorHAnsi"/>
          <w:b/>
          <w:sz w:val="24"/>
          <w:szCs w:val="24"/>
          <w:lang w:val="en-CA"/>
        </w:rPr>
        <w:t>Preparation, Hiring and Retaining Women</w:t>
      </w:r>
      <w:r w:rsidRPr="000C6D30">
        <w:rPr>
          <w:rFonts w:cstheme="minorHAnsi"/>
          <w:sz w:val="24"/>
          <w:szCs w:val="24"/>
          <w:lang w:val="en-CA"/>
        </w:rPr>
        <w:t xml:space="preserve">. First </w:t>
      </w:r>
      <w:r w:rsidR="005F3776">
        <w:rPr>
          <w:rFonts w:cstheme="minorHAnsi"/>
          <w:sz w:val="24"/>
          <w:szCs w:val="24"/>
          <w:lang w:val="en-CA"/>
        </w:rPr>
        <w:t xml:space="preserve">up </w:t>
      </w:r>
      <w:r w:rsidRPr="000C6D30">
        <w:rPr>
          <w:rFonts w:cstheme="minorHAnsi"/>
          <w:sz w:val="24"/>
          <w:szCs w:val="24"/>
          <w:lang w:val="en-CA"/>
        </w:rPr>
        <w:t>to speak was Judy</w:t>
      </w:r>
      <w:r w:rsidR="005F3776">
        <w:rPr>
          <w:rFonts w:cstheme="minorHAnsi"/>
          <w:sz w:val="24"/>
          <w:szCs w:val="24"/>
          <w:lang w:val="en-CA"/>
        </w:rPr>
        <w:t xml:space="preserve"> </w:t>
      </w:r>
      <w:r w:rsidRPr="000C6D30">
        <w:rPr>
          <w:rFonts w:cstheme="minorHAnsi"/>
          <w:sz w:val="24"/>
          <w:szCs w:val="24"/>
          <w:lang w:val="en-CA"/>
        </w:rPr>
        <w:t xml:space="preserve">Lynn Archer from </w:t>
      </w:r>
      <w:r w:rsidRPr="000C6D30">
        <w:rPr>
          <w:rFonts w:cstheme="minorHAnsi"/>
          <w:b/>
          <w:sz w:val="24"/>
          <w:szCs w:val="24"/>
          <w:lang w:val="en-CA"/>
        </w:rPr>
        <w:t>Women Building Futures</w:t>
      </w:r>
      <w:r w:rsidR="005F3776">
        <w:rPr>
          <w:rFonts w:cstheme="minorHAnsi"/>
          <w:sz w:val="24"/>
          <w:szCs w:val="24"/>
          <w:lang w:val="en-CA"/>
        </w:rPr>
        <w:t xml:space="preserve"> </w:t>
      </w:r>
      <w:r w:rsidR="005F3776">
        <w:rPr>
          <w:rFonts w:cstheme="minorHAnsi"/>
          <w:sz w:val="24"/>
          <w:szCs w:val="24"/>
          <w:lang w:val="en-CA"/>
        </w:rPr>
        <w:br/>
        <w:t xml:space="preserve">(URL: </w:t>
      </w:r>
      <w:hyperlink r:id="rId7" w:history="1">
        <w:r w:rsidR="001C09CB" w:rsidRPr="00BB0FB6">
          <w:rPr>
            <w:rStyle w:val="Hyperlink"/>
            <w:rFonts w:cstheme="minorHAnsi"/>
            <w:sz w:val="24"/>
            <w:szCs w:val="24"/>
            <w:lang w:val="en-CA"/>
          </w:rPr>
          <w:t>http://womenbuildingfutures.com</w:t>
        </w:r>
      </w:hyperlink>
      <w:r w:rsidR="005F3776">
        <w:rPr>
          <w:rFonts w:cstheme="minorHAnsi"/>
          <w:sz w:val="24"/>
          <w:szCs w:val="24"/>
          <w:lang w:val="en-CA"/>
        </w:rPr>
        <w:t>).</w:t>
      </w:r>
      <w:r w:rsidR="000122B0">
        <w:rPr>
          <w:rFonts w:cstheme="minorHAnsi"/>
          <w:sz w:val="24"/>
          <w:szCs w:val="24"/>
          <w:lang w:val="en-CA"/>
        </w:rPr>
        <w:t xml:space="preserve"> </w:t>
      </w:r>
    </w:p>
    <w:p w:rsidR="000122B0" w:rsidRPr="000122B0" w:rsidRDefault="005F3776" w:rsidP="000122B0">
      <w:pPr>
        <w:rPr>
          <w:rFonts w:cstheme="minorHAnsi"/>
          <w:sz w:val="24"/>
          <w:szCs w:val="24"/>
          <w:lang w:val="en-CA"/>
        </w:rPr>
      </w:pPr>
      <w:r>
        <w:rPr>
          <w:rFonts w:cstheme="minorHAnsi"/>
          <w:sz w:val="24"/>
          <w:szCs w:val="24"/>
          <w:lang w:val="en-CA"/>
        </w:rPr>
        <w:t xml:space="preserve">Judy Lynn spoke about their </w:t>
      </w:r>
      <w:r w:rsidR="000122B0" w:rsidRPr="000122B0">
        <w:rPr>
          <w:rFonts w:cstheme="minorHAnsi"/>
          <w:sz w:val="24"/>
          <w:szCs w:val="24"/>
          <w:lang w:val="en-CA"/>
        </w:rPr>
        <w:t xml:space="preserve">programme </w:t>
      </w:r>
      <w:r>
        <w:rPr>
          <w:rFonts w:cstheme="minorHAnsi"/>
          <w:sz w:val="24"/>
          <w:szCs w:val="24"/>
          <w:lang w:val="en-CA"/>
        </w:rPr>
        <w:t xml:space="preserve">which </w:t>
      </w:r>
      <w:r w:rsidR="000122B0" w:rsidRPr="000122B0">
        <w:rPr>
          <w:rStyle w:val="Strong"/>
          <w:rFonts w:cstheme="minorHAnsi"/>
          <w:b w:val="0"/>
          <w:bCs w:val="0"/>
          <w:sz w:val="24"/>
          <w:szCs w:val="24"/>
        </w:rPr>
        <w:t>includes</w:t>
      </w:r>
      <w:r w:rsidR="000122B0" w:rsidRPr="000122B0">
        <w:rPr>
          <w:rStyle w:val="Strong"/>
          <w:rFonts w:cstheme="minorHAnsi"/>
          <w:bCs w:val="0"/>
          <w:sz w:val="24"/>
          <w:szCs w:val="24"/>
        </w:rPr>
        <w:t>:</w:t>
      </w:r>
      <w:r>
        <w:rPr>
          <w:rStyle w:val="Strong"/>
          <w:rFonts w:cstheme="minorHAnsi"/>
          <w:bCs w:val="0"/>
          <w:sz w:val="24"/>
          <w:szCs w:val="24"/>
        </w:rPr>
        <w:t xml:space="preserve"> </w:t>
      </w:r>
      <w:r w:rsidR="000122B0" w:rsidRPr="000122B0">
        <w:rPr>
          <w:rFonts w:cstheme="minorHAnsi"/>
          <w:sz w:val="24"/>
          <w:szCs w:val="24"/>
        </w:rPr>
        <w:t>2 weeks of Worksite Safety Certification: Standard First Aid &amp; CPR (</w:t>
      </w:r>
      <w:r>
        <w:rPr>
          <w:rFonts w:cstheme="minorHAnsi"/>
          <w:sz w:val="24"/>
          <w:szCs w:val="24"/>
        </w:rPr>
        <w:t>Level One); Scaffold Awareness, Fall Protection, CSTS &amp; WHMIS, H2S Alive, Confined Space,</w:t>
      </w:r>
      <w:r w:rsidR="000122B0" w:rsidRPr="000122B0">
        <w:rPr>
          <w:rFonts w:cstheme="minorHAnsi"/>
          <w:sz w:val="24"/>
          <w:szCs w:val="24"/>
        </w:rPr>
        <w:t xml:space="preserve"> </w:t>
      </w:r>
      <w:r>
        <w:rPr>
          <w:rFonts w:cstheme="minorHAnsi"/>
          <w:sz w:val="24"/>
          <w:szCs w:val="24"/>
        </w:rPr>
        <w:t xml:space="preserve">and </w:t>
      </w:r>
      <w:r w:rsidR="000122B0" w:rsidRPr="000122B0">
        <w:rPr>
          <w:rFonts w:cstheme="minorHAnsi"/>
          <w:sz w:val="24"/>
          <w:szCs w:val="24"/>
        </w:rPr>
        <w:t>Eleva</w:t>
      </w:r>
      <w:r>
        <w:rPr>
          <w:rFonts w:cstheme="minorHAnsi"/>
          <w:sz w:val="24"/>
          <w:szCs w:val="24"/>
        </w:rPr>
        <w:t xml:space="preserve">ted Work Platform Certification;  </w:t>
      </w:r>
      <w:r w:rsidR="000122B0" w:rsidRPr="000122B0">
        <w:rPr>
          <w:rFonts w:cstheme="minorHAnsi"/>
          <w:sz w:val="24"/>
          <w:szCs w:val="24"/>
        </w:rPr>
        <w:t>8 weeks of Hands-on Skill Training – Basic Tools, Carpentry, Electrical, Plumbing, Steamfitting/Pipefitting, Welding, Sheet Metal, Drawing and Blueprint Reading, Rigging Fundamentals</w:t>
      </w:r>
      <w:r>
        <w:rPr>
          <w:rFonts w:cstheme="minorHAnsi"/>
          <w:sz w:val="24"/>
          <w:szCs w:val="24"/>
        </w:rPr>
        <w:t xml:space="preserve">; </w:t>
      </w:r>
      <w:r w:rsidR="000122B0" w:rsidRPr="000122B0">
        <w:rPr>
          <w:rFonts w:cstheme="minorHAnsi"/>
          <w:sz w:val="24"/>
          <w:szCs w:val="24"/>
        </w:rPr>
        <w:t xml:space="preserve">2 weeks </w:t>
      </w:r>
      <w:r>
        <w:rPr>
          <w:rFonts w:cstheme="minorHAnsi"/>
          <w:sz w:val="24"/>
          <w:szCs w:val="24"/>
        </w:rPr>
        <w:t xml:space="preserve">of </w:t>
      </w:r>
      <w:r w:rsidR="000122B0" w:rsidRPr="000122B0">
        <w:rPr>
          <w:rFonts w:cstheme="minorHAnsi"/>
          <w:sz w:val="24"/>
          <w:szCs w:val="24"/>
        </w:rPr>
        <w:t>Workplace Culture Awareness©</w:t>
      </w:r>
      <w:r>
        <w:rPr>
          <w:rFonts w:cstheme="minorHAnsi"/>
          <w:sz w:val="24"/>
          <w:szCs w:val="24"/>
        </w:rPr>
        <w:t xml:space="preserve">; </w:t>
      </w:r>
      <w:r w:rsidR="000122B0" w:rsidRPr="000122B0">
        <w:rPr>
          <w:rFonts w:cstheme="minorHAnsi"/>
          <w:sz w:val="24"/>
          <w:szCs w:val="24"/>
        </w:rPr>
        <w:t>4 weeks’ academics (tr</w:t>
      </w:r>
      <w:r>
        <w:rPr>
          <w:rFonts w:cstheme="minorHAnsi"/>
          <w:sz w:val="24"/>
          <w:szCs w:val="24"/>
        </w:rPr>
        <w:t xml:space="preserve">ades Math, Science and English) and 2 weeks </w:t>
      </w:r>
      <w:r w:rsidR="000122B0" w:rsidRPr="000122B0">
        <w:rPr>
          <w:rFonts w:cstheme="minorHAnsi"/>
          <w:sz w:val="24"/>
          <w:szCs w:val="24"/>
        </w:rPr>
        <w:t>work experience</w:t>
      </w:r>
      <w:r>
        <w:rPr>
          <w:rFonts w:cstheme="minorHAnsi"/>
          <w:sz w:val="24"/>
          <w:szCs w:val="24"/>
        </w:rPr>
        <w:t>.</w:t>
      </w:r>
    </w:p>
    <w:p w:rsidR="00115ECF" w:rsidRPr="000C6D30" w:rsidRDefault="005F3776" w:rsidP="000122B0">
      <w:pPr>
        <w:rPr>
          <w:rFonts w:cstheme="minorHAnsi"/>
          <w:sz w:val="24"/>
          <w:szCs w:val="24"/>
          <w:lang w:val="en-CA"/>
        </w:rPr>
      </w:pPr>
      <w:r>
        <w:rPr>
          <w:rFonts w:cstheme="minorHAnsi"/>
          <w:sz w:val="24"/>
          <w:szCs w:val="24"/>
          <w:lang w:val="en-CA"/>
        </w:rPr>
        <w:t xml:space="preserve">This programme </w:t>
      </w:r>
      <w:r w:rsidR="000122B0" w:rsidRPr="000C6D30">
        <w:rPr>
          <w:rFonts w:cstheme="minorHAnsi"/>
          <w:sz w:val="24"/>
          <w:szCs w:val="24"/>
          <w:lang w:val="en-CA"/>
        </w:rPr>
        <w:t>has</w:t>
      </w:r>
      <w:r>
        <w:rPr>
          <w:rFonts w:cstheme="minorHAnsi"/>
          <w:sz w:val="24"/>
          <w:szCs w:val="24"/>
          <w:lang w:val="en-CA"/>
        </w:rPr>
        <w:t xml:space="preserve"> an 80% completion rate and,</w:t>
      </w:r>
      <w:r w:rsidR="001C5833" w:rsidRPr="000C6D30">
        <w:rPr>
          <w:rFonts w:cstheme="minorHAnsi"/>
          <w:sz w:val="24"/>
          <w:szCs w:val="24"/>
          <w:lang w:val="en-CA"/>
        </w:rPr>
        <w:t xml:space="preserve"> after assessments are</w:t>
      </w:r>
      <w:r>
        <w:rPr>
          <w:rFonts w:cstheme="minorHAnsi"/>
          <w:sz w:val="24"/>
          <w:szCs w:val="24"/>
          <w:lang w:val="en-CA"/>
        </w:rPr>
        <w:t>,</w:t>
      </w:r>
      <w:r w:rsidR="001C5833" w:rsidRPr="000C6D30">
        <w:rPr>
          <w:rFonts w:cstheme="minorHAnsi"/>
          <w:sz w:val="24"/>
          <w:szCs w:val="24"/>
          <w:lang w:val="en-CA"/>
        </w:rPr>
        <w:t xml:space="preserve"> done th</w:t>
      </w:r>
      <w:r>
        <w:rPr>
          <w:rFonts w:cstheme="minorHAnsi"/>
          <w:sz w:val="24"/>
          <w:szCs w:val="24"/>
          <w:lang w:val="en-CA"/>
        </w:rPr>
        <w:t>ey make sure to find the right training, e</w:t>
      </w:r>
      <w:r w:rsidR="001C5833" w:rsidRPr="000C6D30">
        <w:rPr>
          <w:rFonts w:cstheme="minorHAnsi"/>
          <w:sz w:val="24"/>
          <w:szCs w:val="24"/>
          <w:lang w:val="en-CA"/>
        </w:rPr>
        <w:t>mployer and funding from 4 to 8 years</w:t>
      </w:r>
      <w:r>
        <w:rPr>
          <w:rFonts w:cstheme="minorHAnsi"/>
          <w:sz w:val="24"/>
          <w:szCs w:val="24"/>
          <w:lang w:val="en-CA"/>
        </w:rPr>
        <w:t>,</w:t>
      </w:r>
      <w:r w:rsidR="001C5833" w:rsidRPr="000C6D30">
        <w:rPr>
          <w:rFonts w:cstheme="minorHAnsi"/>
          <w:sz w:val="24"/>
          <w:szCs w:val="24"/>
          <w:lang w:val="en-CA"/>
        </w:rPr>
        <w:t xml:space="preserve"> and they provide housing during the training for </w:t>
      </w:r>
      <w:r>
        <w:rPr>
          <w:rFonts w:cstheme="minorHAnsi"/>
          <w:sz w:val="24"/>
          <w:szCs w:val="24"/>
          <w:lang w:val="en-CA"/>
        </w:rPr>
        <w:t>the pre-</w:t>
      </w:r>
      <w:r w:rsidR="001C5833" w:rsidRPr="000C6D30">
        <w:rPr>
          <w:rFonts w:cstheme="minorHAnsi"/>
          <w:sz w:val="24"/>
          <w:szCs w:val="24"/>
          <w:lang w:val="en-CA"/>
        </w:rPr>
        <w:t xml:space="preserve">apprentice. </w:t>
      </w:r>
      <w:r w:rsidR="00EB79A8">
        <w:rPr>
          <w:rFonts w:cstheme="minorHAnsi"/>
          <w:sz w:val="24"/>
          <w:szCs w:val="24"/>
          <w:lang w:val="en-CA"/>
        </w:rPr>
        <w:t xml:space="preserve">In the first year an </w:t>
      </w:r>
      <w:r w:rsidR="002952D9">
        <w:rPr>
          <w:rFonts w:cstheme="minorHAnsi"/>
          <w:sz w:val="24"/>
          <w:szCs w:val="24"/>
          <w:lang w:val="en-CA"/>
        </w:rPr>
        <w:t>electrical apprentice can earn up to $73,000.00</w:t>
      </w:r>
      <w:r>
        <w:rPr>
          <w:rFonts w:cstheme="minorHAnsi"/>
          <w:sz w:val="24"/>
          <w:szCs w:val="24"/>
          <w:lang w:val="en-CA"/>
        </w:rPr>
        <w:t>.</w:t>
      </w:r>
    </w:p>
    <w:p w:rsidR="000C6D30" w:rsidRPr="000C6D30" w:rsidRDefault="001C5833" w:rsidP="000C6D30">
      <w:pPr>
        <w:pStyle w:val="style12"/>
        <w:rPr>
          <w:rFonts w:asciiTheme="minorHAnsi" w:hAnsiTheme="minorHAnsi" w:cstheme="minorHAnsi"/>
        </w:rPr>
      </w:pPr>
      <w:r w:rsidRPr="000C6D30">
        <w:rPr>
          <w:rFonts w:asciiTheme="minorHAnsi" w:hAnsiTheme="minorHAnsi" w:cstheme="minorHAnsi"/>
        </w:rPr>
        <w:t xml:space="preserve">Next up </w:t>
      </w:r>
      <w:r w:rsidR="005F3776">
        <w:rPr>
          <w:rFonts w:asciiTheme="minorHAnsi" w:hAnsiTheme="minorHAnsi" w:cstheme="minorHAnsi"/>
        </w:rPr>
        <w:t xml:space="preserve">to speak </w:t>
      </w:r>
      <w:r w:rsidRPr="000C6D30">
        <w:rPr>
          <w:rFonts w:asciiTheme="minorHAnsi" w:hAnsiTheme="minorHAnsi" w:cstheme="minorHAnsi"/>
        </w:rPr>
        <w:t>was Cheri Butt</w:t>
      </w:r>
      <w:r w:rsidR="00115ECF" w:rsidRPr="000C6D30">
        <w:rPr>
          <w:rFonts w:asciiTheme="minorHAnsi" w:hAnsiTheme="minorHAnsi" w:cstheme="minorHAnsi"/>
        </w:rPr>
        <w:t xml:space="preserve"> from </w:t>
      </w:r>
      <w:r w:rsidR="00115ECF" w:rsidRPr="000C6D30">
        <w:rPr>
          <w:rFonts w:asciiTheme="minorHAnsi" w:hAnsiTheme="minorHAnsi" w:cstheme="minorHAnsi"/>
          <w:b/>
        </w:rPr>
        <w:t>Women in Resource Development Corporation</w:t>
      </w:r>
      <w:r w:rsidR="005F3776">
        <w:rPr>
          <w:rFonts w:asciiTheme="minorHAnsi" w:hAnsiTheme="minorHAnsi" w:cstheme="minorHAnsi"/>
        </w:rPr>
        <w:t xml:space="preserve"> </w:t>
      </w:r>
      <w:r w:rsidR="005F3776">
        <w:rPr>
          <w:rFonts w:asciiTheme="minorHAnsi" w:hAnsiTheme="minorHAnsi" w:cstheme="minorHAnsi"/>
        </w:rPr>
        <w:br/>
        <w:t>(</w:t>
      </w:r>
      <w:r w:rsidR="00115ECF" w:rsidRPr="000C6D30">
        <w:rPr>
          <w:rFonts w:asciiTheme="minorHAnsi" w:hAnsiTheme="minorHAnsi" w:cstheme="minorHAnsi"/>
        </w:rPr>
        <w:t xml:space="preserve">URL: </w:t>
      </w:r>
      <w:hyperlink r:id="rId8" w:history="1">
        <w:r w:rsidR="001C09CB" w:rsidRPr="00BB0FB6">
          <w:rPr>
            <w:rStyle w:val="Hyperlink"/>
            <w:rFonts w:asciiTheme="minorHAnsi" w:hAnsiTheme="minorHAnsi" w:cstheme="minorHAnsi"/>
          </w:rPr>
          <w:t>http://wrdc.nf.ca</w:t>
        </w:r>
      </w:hyperlink>
      <w:r w:rsidR="005F3776">
        <w:rPr>
          <w:rFonts w:asciiTheme="minorHAnsi" w:hAnsiTheme="minorHAnsi" w:cstheme="minorHAnsi"/>
        </w:rPr>
        <w:t>).</w:t>
      </w:r>
      <w:r w:rsidR="00115ECF" w:rsidRPr="000C6D30">
        <w:rPr>
          <w:rFonts w:asciiTheme="minorHAnsi" w:hAnsiTheme="minorHAnsi" w:cstheme="minorHAnsi"/>
        </w:rPr>
        <w:t xml:space="preserve"> </w:t>
      </w:r>
      <w:r w:rsidR="000C6D30" w:rsidRPr="000C6D30">
        <w:rPr>
          <w:rFonts w:asciiTheme="minorHAnsi" w:hAnsiTheme="minorHAnsi" w:cstheme="minorHAnsi"/>
        </w:rPr>
        <w:t xml:space="preserve">Cheri </w:t>
      </w:r>
      <w:r w:rsidR="005F3776">
        <w:rPr>
          <w:rFonts w:asciiTheme="minorHAnsi" w:hAnsiTheme="minorHAnsi" w:cstheme="minorHAnsi"/>
        </w:rPr>
        <w:t>spoke</w:t>
      </w:r>
      <w:r w:rsidR="000C6D30" w:rsidRPr="000C6D30">
        <w:rPr>
          <w:rFonts w:asciiTheme="minorHAnsi" w:hAnsiTheme="minorHAnsi" w:cstheme="minorHAnsi"/>
        </w:rPr>
        <w:t xml:space="preserve"> about</w:t>
      </w:r>
      <w:r w:rsidR="00115ECF" w:rsidRPr="000C6D30">
        <w:rPr>
          <w:rStyle w:val="great"/>
          <w:rFonts w:asciiTheme="minorHAnsi" w:hAnsiTheme="minorHAnsi" w:cstheme="minorHAnsi"/>
        </w:rPr>
        <w:t xml:space="preserve"> </w:t>
      </w:r>
      <w:r w:rsidR="00115ECF" w:rsidRPr="000C6D30">
        <w:rPr>
          <w:rStyle w:val="sm"/>
          <w:rFonts w:asciiTheme="minorHAnsi" w:hAnsiTheme="minorHAnsi" w:cstheme="minorHAnsi"/>
          <w:b/>
          <w:i/>
        </w:rPr>
        <w:t>Girls Understanding Skilled Trades Opportunities</w:t>
      </w:r>
      <w:r w:rsidR="005F3776">
        <w:rPr>
          <w:rStyle w:val="sm"/>
          <w:rFonts w:asciiTheme="minorHAnsi" w:hAnsiTheme="minorHAnsi" w:cstheme="minorHAnsi"/>
        </w:rPr>
        <w:t xml:space="preserve">. </w:t>
      </w:r>
      <w:r w:rsidR="000C6D30" w:rsidRPr="000C6D30">
        <w:rPr>
          <w:rFonts w:asciiTheme="minorHAnsi" w:hAnsiTheme="minorHAnsi" w:cstheme="minorHAnsi"/>
        </w:rPr>
        <w:t>GUSTO! is a FREE workshop for high school girls across Newfoundland and Labrador who are interested in gaining hands-on experience in the carpentry and electrical trades. Participants are guided by two certified tradeswomen.</w:t>
      </w:r>
    </w:p>
    <w:p w:rsidR="000C6D30" w:rsidRDefault="005F3776" w:rsidP="000C6D30">
      <w:pPr>
        <w:pStyle w:val="style12"/>
        <w:rPr>
          <w:rFonts w:asciiTheme="minorHAnsi" w:hAnsiTheme="minorHAnsi" w:cstheme="minorHAnsi"/>
        </w:rPr>
      </w:pPr>
      <w:r>
        <w:rPr>
          <w:rFonts w:asciiTheme="minorHAnsi" w:hAnsiTheme="minorHAnsi" w:cstheme="minorHAnsi"/>
        </w:rPr>
        <w:t xml:space="preserve">Cheri also spoke about </w:t>
      </w:r>
      <w:r w:rsidR="000C6D30" w:rsidRPr="000C6D30">
        <w:rPr>
          <w:rFonts w:asciiTheme="minorHAnsi" w:hAnsiTheme="minorHAnsi" w:cstheme="minorHAnsi"/>
        </w:rPr>
        <w:t xml:space="preserve">the </w:t>
      </w:r>
      <w:r w:rsidR="000C6D30" w:rsidRPr="000C6D30">
        <w:rPr>
          <w:rStyle w:val="Strong"/>
          <w:rFonts w:asciiTheme="minorHAnsi" w:hAnsiTheme="minorHAnsi" w:cstheme="minorHAnsi"/>
          <w:i/>
          <w:iCs/>
        </w:rPr>
        <w:t>Orientation</w:t>
      </w:r>
      <w:r>
        <w:rPr>
          <w:rStyle w:val="Strong"/>
          <w:rFonts w:asciiTheme="minorHAnsi" w:hAnsiTheme="minorHAnsi" w:cstheme="minorHAnsi"/>
          <w:i/>
          <w:iCs/>
        </w:rPr>
        <w:t xml:space="preserve"> to Trades and Technology (OTT), </w:t>
      </w:r>
      <w:r w:rsidR="000C6D30" w:rsidRPr="000C6D30">
        <w:rPr>
          <w:rFonts w:asciiTheme="minorHAnsi" w:hAnsiTheme="minorHAnsi" w:cstheme="minorHAnsi"/>
        </w:rPr>
        <w:t xml:space="preserve">Specifically </w:t>
      </w:r>
      <w:r w:rsidR="000C6D30" w:rsidRPr="000C6D30">
        <w:rPr>
          <w:rStyle w:val="Emphasis"/>
          <w:rFonts w:asciiTheme="minorHAnsi" w:hAnsiTheme="minorHAnsi" w:cstheme="minorHAnsi"/>
          <w:b/>
        </w:rPr>
        <w:t>OTT</w:t>
      </w:r>
      <w:r w:rsidRPr="005F3776">
        <w:rPr>
          <w:rFonts w:asciiTheme="minorHAnsi" w:hAnsiTheme="minorHAnsi" w:cstheme="minorHAnsi"/>
        </w:rPr>
        <w:t>,</w:t>
      </w:r>
      <w:r>
        <w:rPr>
          <w:rFonts w:asciiTheme="minorHAnsi" w:hAnsiTheme="minorHAnsi" w:cstheme="minorHAnsi"/>
        </w:rPr>
        <w:t xml:space="preserve"> which i</w:t>
      </w:r>
      <w:r w:rsidR="000C6D30" w:rsidRPr="000C6D30">
        <w:rPr>
          <w:rFonts w:asciiTheme="minorHAnsi" w:hAnsiTheme="minorHAnsi" w:cstheme="minorHAnsi"/>
        </w:rPr>
        <w:t xml:space="preserve">s designed to provide a safe and supportive environment for women to explore trades and technology training programs. For many women, </w:t>
      </w:r>
      <w:r w:rsidR="000C6D30" w:rsidRPr="000C6D30">
        <w:rPr>
          <w:rStyle w:val="Emphasis"/>
          <w:rFonts w:asciiTheme="minorHAnsi" w:hAnsiTheme="minorHAnsi" w:cstheme="minorHAnsi"/>
          <w:b/>
        </w:rPr>
        <w:t>OTT</w:t>
      </w:r>
      <w:r w:rsidR="000C6D30" w:rsidRPr="000C6D30">
        <w:rPr>
          <w:rFonts w:asciiTheme="minorHAnsi" w:hAnsiTheme="minorHAnsi" w:cstheme="minorHAnsi"/>
        </w:rPr>
        <w:t xml:space="preserve"> can be the first step toward an exciting, new and well-paying career. There are seven major components in the </w:t>
      </w:r>
      <w:r w:rsidR="000C6D30" w:rsidRPr="000C6D30">
        <w:rPr>
          <w:rFonts w:asciiTheme="minorHAnsi" w:hAnsiTheme="minorHAnsi" w:cstheme="minorHAnsi"/>
          <w:b/>
          <w:i/>
        </w:rPr>
        <w:t>OTT</w:t>
      </w:r>
      <w:r w:rsidR="000C6D30" w:rsidRPr="000C6D30">
        <w:rPr>
          <w:rFonts w:asciiTheme="minorHAnsi" w:hAnsiTheme="minorHAnsi" w:cstheme="minorHAnsi"/>
        </w:rPr>
        <w:t xml:space="preserve"> program: academic</w:t>
      </w:r>
      <w:r>
        <w:rPr>
          <w:rFonts w:asciiTheme="minorHAnsi" w:hAnsiTheme="minorHAnsi" w:cstheme="minorHAnsi"/>
        </w:rPr>
        <w:t xml:space="preserve">, essential work skills, </w:t>
      </w:r>
      <w:r w:rsidR="000C6D30" w:rsidRPr="000C6D30">
        <w:rPr>
          <w:rFonts w:asciiTheme="minorHAnsi" w:hAnsiTheme="minorHAnsi" w:cstheme="minorHAnsi"/>
        </w:rPr>
        <w:t>persona</w:t>
      </w:r>
      <w:r>
        <w:rPr>
          <w:rFonts w:asciiTheme="minorHAnsi" w:hAnsiTheme="minorHAnsi" w:cstheme="minorHAnsi"/>
        </w:rPr>
        <w:t>l and professional development, hands-on skills development,</w:t>
      </w:r>
      <w:r w:rsidR="000C6D30" w:rsidRPr="000C6D30">
        <w:rPr>
          <w:rFonts w:asciiTheme="minorHAnsi" w:hAnsiTheme="minorHAnsi" w:cstheme="minorHAnsi"/>
        </w:rPr>
        <w:t xml:space="preserve"> exploration on the natural resource sector, labour market research and job shadowing.</w:t>
      </w:r>
      <w:r>
        <w:rPr>
          <w:rFonts w:asciiTheme="minorHAnsi" w:hAnsiTheme="minorHAnsi" w:cstheme="minorHAnsi"/>
        </w:rPr>
        <w:t xml:space="preserve"> It is </w:t>
      </w:r>
      <w:r w:rsidR="000C6D30">
        <w:rPr>
          <w:rFonts w:asciiTheme="minorHAnsi" w:hAnsiTheme="minorHAnsi" w:cstheme="minorHAnsi"/>
        </w:rPr>
        <w:t>a 16-week programme funded by the provincial government.</w:t>
      </w:r>
    </w:p>
    <w:p w:rsidR="0048048E" w:rsidRDefault="0048048E" w:rsidP="000122B0">
      <w:pPr>
        <w:pStyle w:val="style12"/>
        <w:rPr>
          <w:rFonts w:asciiTheme="minorHAnsi" w:hAnsiTheme="minorHAnsi" w:cstheme="minorHAnsi"/>
        </w:rPr>
      </w:pPr>
    </w:p>
    <w:p w:rsidR="000122B0" w:rsidRDefault="002952D9" w:rsidP="000122B0">
      <w:pPr>
        <w:pStyle w:val="style12"/>
        <w:rPr>
          <w:rFonts w:asciiTheme="minorHAnsi" w:hAnsiTheme="minorHAnsi" w:cstheme="minorHAnsi"/>
        </w:rPr>
      </w:pPr>
      <w:r>
        <w:rPr>
          <w:rFonts w:asciiTheme="minorHAnsi" w:hAnsiTheme="minorHAnsi" w:cstheme="minorHAnsi"/>
        </w:rPr>
        <w:lastRenderedPageBreak/>
        <w:t xml:space="preserve">Last </w:t>
      </w:r>
      <w:r w:rsidR="005F3776">
        <w:rPr>
          <w:rFonts w:asciiTheme="minorHAnsi" w:hAnsiTheme="minorHAnsi" w:cstheme="minorHAnsi"/>
        </w:rPr>
        <w:t xml:space="preserve">up to speak </w:t>
      </w:r>
      <w:r>
        <w:rPr>
          <w:rFonts w:asciiTheme="minorHAnsi" w:hAnsiTheme="minorHAnsi" w:cstheme="minorHAnsi"/>
        </w:rPr>
        <w:t xml:space="preserve">was Doreen Parsons from </w:t>
      </w:r>
      <w:r w:rsidRPr="002952D9">
        <w:rPr>
          <w:rFonts w:asciiTheme="minorHAnsi" w:hAnsiTheme="minorHAnsi" w:cstheme="minorHAnsi"/>
          <w:b/>
        </w:rPr>
        <w:t>Women Unlimited</w:t>
      </w:r>
      <w:r>
        <w:rPr>
          <w:rFonts w:asciiTheme="minorHAnsi" w:hAnsiTheme="minorHAnsi" w:cstheme="minorHAnsi"/>
        </w:rPr>
        <w:t xml:space="preserve"> </w:t>
      </w:r>
      <w:r w:rsidR="005F3776">
        <w:rPr>
          <w:rFonts w:asciiTheme="minorHAnsi" w:hAnsiTheme="minorHAnsi" w:cstheme="minorHAnsi"/>
        </w:rPr>
        <w:t>(</w:t>
      </w:r>
      <w:r>
        <w:rPr>
          <w:rFonts w:asciiTheme="minorHAnsi" w:hAnsiTheme="minorHAnsi" w:cstheme="minorHAnsi"/>
        </w:rPr>
        <w:t xml:space="preserve">URL: </w:t>
      </w:r>
      <w:hyperlink r:id="rId9" w:history="1">
        <w:r w:rsidR="001C09CB" w:rsidRPr="00BB0FB6">
          <w:rPr>
            <w:rStyle w:val="Hyperlink"/>
            <w:rFonts w:asciiTheme="minorHAnsi" w:hAnsiTheme="minorHAnsi" w:cstheme="minorHAnsi"/>
          </w:rPr>
          <w:t>http://womenunlimitedns.ca</w:t>
        </w:r>
      </w:hyperlink>
      <w:r w:rsidR="005F3776">
        <w:rPr>
          <w:rFonts w:asciiTheme="minorHAnsi" w:hAnsiTheme="minorHAnsi" w:cstheme="minorHAnsi"/>
        </w:rPr>
        <w:t>).</w:t>
      </w:r>
    </w:p>
    <w:p w:rsidR="000122B0" w:rsidRDefault="005F3776" w:rsidP="000122B0">
      <w:pPr>
        <w:pStyle w:val="style12"/>
      </w:pPr>
      <w:r w:rsidRPr="005F3776">
        <w:rPr>
          <w:rFonts w:asciiTheme="minorHAnsi" w:hAnsiTheme="minorHAnsi" w:cstheme="minorHAnsi"/>
          <w:b/>
        </w:rPr>
        <w:t>Women Unlimited</w:t>
      </w:r>
      <w:r>
        <w:rPr>
          <w:rFonts w:asciiTheme="minorHAnsi" w:hAnsiTheme="minorHAnsi" w:cstheme="minorHAnsi"/>
        </w:rPr>
        <w:t xml:space="preserve"> runs </w:t>
      </w:r>
      <w:r w:rsidR="000122B0">
        <w:rPr>
          <w:rFonts w:asciiTheme="minorHAnsi" w:hAnsiTheme="minorHAnsi" w:cstheme="minorHAnsi"/>
        </w:rPr>
        <w:t xml:space="preserve">a programme called </w:t>
      </w:r>
      <w:r w:rsidR="000122B0" w:rsidRPr="000122B0">
        <w:rPr>
          <w:b/>
          <w:i/>
        </w:rPr>
        <w:t>Career Exploration Program</w:t>
      </w:r>
      <w:r w:rsidR="000122B0" w:rsidRPr="000122B0">
        <w:rPr>
          <w:i/>
        </w:rPr>
        <w:t xml:space="preserve"> (</w:t>
      </w:r>
      <w:r w:rsidR="000122B0" w:rsidRPr="000122B0">
        <w:rPr>
          <w:b/>
          <w:i/>
        </w:rPr>
        <w:t>CEP</w:t>
      </w:r>
      <w:r w:rsidR="000122B0" w:rsidRPr="000122B0">
        <w:rPr>
          <w:i/>
        </w:rPr>
        <w:t>)</w:t>
      </w:r>
      <w:r w:rsidR="000122B0" w:rsidRPr="000122B0">
        <w:t xml:space="preserve"> </w:t>
      </w:r>
      <w:r>
        <w:t xml:space="preserve">which </w:t>
      </w:r>
      <w:r w:rsidR="000122B0">
        <w:t xml:space="preserve">is a free, </w:t>
      </w:r>
      <w:r>
        <w:br/>
      </w:r>
      <w:r w:rsidR="000122B0">
        <w:t>14-week program that allows women to explore their interests in the trades or technologies.</w:t>
      </w:r>
      <w:r w:rsidR="000122B0" w:rsidRPr="000122B0">
        <w:t xml:space="preserve"> </w:t>
      </w:r>
      <w:r w:rsidR="000122B0">
        <w:t xml:space="preserve">Women Unlimited is committed to diversity and encourages applications from African Nova Scotians and other members of the visible minority community, Aboriginal peoples, women living with disabilities and women from the LGBT community.  </w:t>
      </w:r>
      <w:r w:rsidR="000A2124">
        <w:t>Women Unlimited</w:t>
      </w:r>
      <w:r w:rsidR="00722713">
        <w:t xml:space="preserve"> programs offer a continuum of services from career exploration, support during trades and technology training, transitional services to support women as they move into the </w:t>
      </w:r>
      <w:r w:rsidR="000A2124">
        <w:t xml:space="preserve">trades and technology workforce, </w:t>
      </w:r>
      <w:r w:rsidR="00722713">
        <w:t>and retention services so that women maintain employment in these fields.</w:t>
      </w:r>
    </w:p>
    <w:p w:rsidR="00FF4422" w:rsidRDefault="000A2124" w:rsidP="000122B0">
      <w:pPr>
        <w:pStyle w:val="style12"/>
        <w:rPr>
          <w:rStyle w:val="collapseomatic"/>
        </w:rPr>
      </w:pPr>
      <w:r>
        <w:t>The a</w:t>
      </w:r>
      <w:r w:rsidR="00722713">
        <w:t xml:space="preserve">fternoon session I attended was </w:t>
      </w:r>
      <w:r>
        <w:rPr>
          <w:rStyle w:val="collapseomatic"/>
        </w:rPr>
        <w:t>u</w:t>
      </w:r>
      <w:r w:rsidR="00722713">
        <w:rPr>
          <w:rStyle w:val="collapseomatic"/>
        </w:rPr>
        <w:t xml:space="preserve">pdate from the </w:t>
      </w:r>
      <w:r>
        <w:rPr>
          <w:rStyle w:val="collapseomatic"/>
          <w:b/>
        </w:rPr>
        <w:t xml:space="preserve">Canadian Council of </w:t>
      </w:r>
      <w:r w:rsidR="00722713" w:rsidRPr="00722713">
        <w:rPr>
          <w:rStyle w:val="collapseomatic"/>
          <w:b/>
        </w:rPr>
        <w:t>Directors of Apprenticeship</w:t>
      </w:r>
      <w:r>
        <w:rPr>
          <w:rStyle w:val="collapseomatic"/>
        </w:rPr>
        <w:t xml:space="preserve"> and l</w:t>
      </w:r>
      <w:r w:rsidR="00722713">
        <w:rPr>
          <w:rStyle w:val="collapseomatic"/>
        </w:rPr>
        <w:t>aunch of the New Red Seal Occupational Standard.</w:t>
      </w:r>
      <w:r>
        <w:rPr>
          <w:rStyle w:val="collapseomatic"/>
        </w:rPr>
        <w:t xml:space="preserve"> (</w:t>
      </w:r>
      <w:r w:rsidR="00FF4422">
        <w:rPr>
          <w:rStyle w:val="collapseomatic"/>
        </w:rPr>
        <w:t>URL:</w:t>
      </w:r>
      <w:r w:rsidR="00FF4422" w:rsidRPr="00FF4422">
        <w:t xml:space="preserve"> </w:t>
      </w:r>
      <w:hyperlink r:id="rId10" w:history="1">
        <w:r w:rsidR="001C09CB" w:rsidRPr="00BB0FB6">
          <w:rPr>
            <w:rStyle w:val="Hyperlink"/>
          </w:rPr>
          <w:t>http://red-seal.ca</w:t>
        </w:r>
      </w:hyperlink>
      <w:r>
        <w:rPr>
          <w:rStyle w:val="collapseomatic"/>
        </w:rPr>
        <w:t>)</w:t>
      </w:r>
    </w:p>
    <w:p w:rsidR="00AC1A69" w:rsidRDefault="00722713" w:rsidP="000122B0">
      <w:pPr>
        <w:pStyle w:val="style12"/>
      </w:pPr>
      <w:r>
        <w:t xml:space="preserve">Over the last two years, the </w:t>
      </w:r>
      <w:r w:rsidRPr="00AC1A69">
        <w:rPr>
          <w:b/>
        </w:rPr>
        <w:t>Canadian Council of Directors of Apprenticeship</w:t>
      </w:r>
      <w:r>
        <w:t xml:space="preserve"> has been engaged in extensive work to make apprenticeship systems work bette</w:t>
      </w:r>
      <w:r w:rsidR="00AC1A69">
        <w:t xml:space="preserve">r for industry and apprentices in a </w:t>
      </w:r>
      <w:r>
        <w:t xml:space="preserve">collaborative </w:t>
      </w:r>
      <w:r w:rsidR="00AC1A69">
        <w:t xml:space="preserve">process with </w:t>
      </w:r>
      <w:r>
        <w:t>federa</w:t>
      </w:r>
      <w:r w:rsidR="00AC1A69">
        <w:t>l/provincial/territorial</w:t>
      </w:r>
      <w:r w:rsidR="001A3006">
        <w:t xml:space="preserve"> bodies</w:t>
      </w:r>
      <w:r w:rsidR="000A2124">
        <w:t>,</w:t>
      </w:r>
      <w:r>
        <w:t xml:space="preserve"> to harmonize apprenticeship training and strengthen the Red Seal </w:t>
      </w:r>
      <w:r w:rsidR="00AC1A69">
        <w:t xml:space="preserve">program. They </w:t>
      </w:r>
      <w:r w:rsidR="000A2124">
        <w:t>spoke about harmonizing the</w:t>
      </w:r>
      <w:r w:rsidR="00AC1A69">
        <w:t xml:space="preserve"> apprenticeship initiative of 57 red seal trades</w:t>
      </w:r>
      <w:r w:rsidR="00D93BE0">
        <w:t xml:space="preserve"> that started in 2009</w:t>
      </w:r>
      <w:r w:rsidR="000A2124">
        <w:t>,</w:t>
      </w:r>
      <w:r w:rsidR="00D93BE0">
        <w:t xml:space="preserve"> </w:t>
      </w:r>
      <w:r w:rsidR="00AC1A69">
        <w:t xml:space="preserve">and </w:t>
      </w:r>
      <w:r w:rsidR="000A2124">
        <w:t xml:space="preserve">four elements of </w:t>
      </w:r>
      <w:r w:rsidR="00AC1A69">
        <w:t>the new RSOS (Red Seal Occupational Standard)</w:t>
      </w:r>
      <w:r w:rsidR="00D93BE0">
        <w:t xml:space="preserve"> </w:t>
      </w:r>
      <w:r w:rsidR="000A2124">
        <w:t>that had to be done:</w:t>
      </w:r>
    </w:p>
    <w:p w:rsidR="000A2124" w:rsidRDefault="00AC1A69" w:rsidP="00C14906">
      <w:pPr>
        <w:pStyle w:val="style12"/>
        <w:numPr>
          <w:ilvl w:val="0"/>
          <w:numId w:val="2"/>
        </w:numPr>
      </w:pPr>
      <w:r>
        <w:t>Trade Na</w:t>
      </w:r>
      <w:r w:rsidR="000A2124">
        <w:t>me- use the same name</w:t>
      </w:r>
    </w:p>
    <w:p w:rsidR="000A2124" w:rsidRDefault="00AC1A69" w:rsidP="00C14906">
      <w:pPr>
        <w:pStyle w:val="style12"/>
        <w:numPr>
          <w:ilvl w:val="0"/>
          <w:numId w:val="2"/>
        </w:numPr>
      </w:pPr>
      <w:r>
        <w:t>Total trai</w:t>
      </w:r>
      <w:r w:rsidR="000A2124">
        <w:t>ning hours – must be consistent</w:t>
      </w:r>
    </w:p>
    <w:p w:rsidR="000A2124" w:rsidRDefault="00AC1A69" w:rsidP="00C14906">
      <w:pPr>
        <w:pStyle w:val="style12"/>
        <w:numPr>
          <w:ilvl w:val="0"/>
          <w:numId w:val="2"/>
        </w:numPr>
      </w:pPr>
      <w:r>
        <w:t>Training levels -must be the same number</w:t>
      </w:r>
    </w:p>
    <w:p w:rsidR="00AC1A69" w:rsidRDefault="00D93BE0" w:rsidP="00C14906">
      <w:pPr>
        <w:pStyle w:val="style12"/>
        <w:numPr>
          <w:ilvl w:val="0"/>
          <w:numId w:val="2"/>
        </w:numPr>
      </w:pPr>
      <w:r>
        <w:t xml:space="preserve">Sequencing –  the content </w:t>
      </w:r>
    </w:p>
    <w:p w:rsidR="001A3006" w:rsidRPr="001A3006" w:rsidRDefault="001A3006" w:rsidP="000122B0">
      <w:pPr>
        <w:pStyle w:val="style12"/>
      </w:pPr>
      <w:r>
        <w:t>So far the strategic</w:t>
      </w:r>
      <w:r w:rsidR="00276D48">
        <w:t xml:space="preserve"> plan to harmonize the Red Seal trades </w:t>
      </w:r>
      <w:r>
        <w:t xml:space="preserve">hopes to </w:t>
      </w:r>
      <w:r w:rsidR="00276D48">
        <w:t>achieve</w:t>
      </w:r>
      <w:r>
        <w:t xml:space="preserve"> 10 by September 2016, </w:t>
      </w:r>
      <w:r w:rsidR="00276D48">
        <w:t xml:space="preserve">an additional 18 by 2017, </w:t>
      </w:r>
      <w:r>
        <w:t xml:space="preserve">and </w:t>
      </w:r>
      <w:r w:rsidR="00276D48">
        <w:t xml:space="preserve">hopes to </w:t>
      </w:r>
      <w:r>
        <w:t xml:space="preserve">have 90% </w:t>
      </w:r>
      <w:r w:rsidR="00276D48">
        <w:t xml:space="preserve">completed </w:t>
      </w:r>
      <w:r>
        <w:t>by 2020.</w:t>
      </w:r>
    </w:p>
    <w:p w:rsidR="00D93BE0" w:rsidRDefault="000A2124" w:rsidP="000122B0">
      <w:pPr>
        <w:pStyle w:val="style12"/>
      </w:pPr>
      <w:r w:rsidRPr="001D25C3">
        <w:t>This</w:t>
      </w:r>
      <w:r w:rsidR="00D93BE0" w:rsidRPr="001D25C3">
        <w:t xml:space="preserve"> new mode</w:t>
      </w:r>
      <w:r w:rsidRPr="001D25C3">
        <w:t xml:space="preserve">l places emphasis on training and </w:t>
      </w:r>
      <w:r w:rsidR="00D93BE0" w:rsidRPr="001D25C3">
        <w:t>skills assessment objectives, learning outcomes and performance criteria.</w:t>
      </w:r>
      <w:r w:rsidR="00FF4422" w:rsidRPr="001D25C3">
        <w:t xml:space="preserve"> On the red-seal.ca web</w:t>
      </w:r>
      <w:r w:rsidR="00050AC1" w:rsidRPr="001D25C3">
        <w:t>site you can find the Red Seal p</w:t>
      </w:r>
      <w:r w:rsidR="00FF4422" w:rsidRPr="001D25C3">
        <w:t>roducts.</w:t>
      </w:r>
    </w:p>
    <w:p w:rsidR="00FF4422" w:rsidRDefault="00FF4422" w:rsidP="000122B0">
      <w:pPr>
        <w:pStyle w:val="style12"/>
        <w:rPr>
          <w:rStyle w:val="collapseomatic"/>
          <w:b/>
        </w:rPr>
      </w:pPr>
      <w:r>
        <w:t xml:space="preserve">Last session of the day that I attended was </w:t>
      </w:r>
      <w:r w:rsidR="00050AC1">
        <w:t xml:space="preserve">on </w:t>
      </w:r>
      <w:r>
        <w:t xml:space="preserve">the </w:t>
      </w:r>
      <w:r w:rsidRPr="00FF4422">
        <w:rPr>
          <w:rStyle w:val="collapseomatic"/>
          <w:b/>
        </w:rPr>
        <w:t>Work-Ready Aboriginal People: A Partnership Approach</w:t>
      </w:r>
      <w:r>
        <w:rPr>
          <w:rStyle w:val="collapseomatic"/>
          <w:b/>
        </w:rPr>
        <w:t xml:space="preserve">.  </w:t>
      </w:r>
    </w:p>
    <w:p w:rsidR="00722713" w:rsidRDefault="00FF4422" w:rsidP="000122B0">
      <w:pPr>
        <w:pStyle w:val="style12"/>
      </w:pPr>
      <w:r>
        <w:t>Brandi Jonathan, of Grand River Employment and Training (Six Nations)</w:t>
      </w:r>
      <w:r w:rsidR="00B47A54">
        <w:t xml:space="preserve"> spoke about </w:t>
      </w:r>
      <w:r>
        <w:t>a 22-we</w:t>
      </w:r>
      <w:r w:rsidR="00050AC1">
        <w:t xml:space="preserve">ek programme called WRAP, which enrols a total of 15 students (between 18-30 years old). This programme </w:t>
      </w:r>
      <w:r>
        <w:t>combines essential skills upgrading for the trades, cultural awareness, theory, safety certifications</w:t>
      </w:r>
      <w:r w:rsidR="00050AC1">
        <w:t>,</w:t>
      </w:r>
      <w:r>
        <w:t xml:space="preserve"> and practical hands-on assignments.  Now entering its fifth year, WRAP has graduated 40 </w:t>
      </w:r>
      <w:r w:rsidR="00050AC1">
        <w:t xml:space="preserve">out </w:t>
      </w:r>
      <w:r>
        <w:t>of 58 students, 58% of whom are working in the trades and/or are registered apprentices</w:t>
      </w:r>
      <w:r w:rsidR="00B47A54">
        <w:t>. This success comes by having an elder</w:t>
      </w:r>
      <w:r w:rsidR="00050AC1">
        <w:t xml:space="preserve"> journey person who teaches </w:t>
      </w:r>
      <w:r w:rsidR="00B47A54">
        <w:t>cultural awareness.</w:t>
      </w:r>
      <w:r w:rsidR="005A6836">
        <w:t xml:space="preserve"> Find out more at (URL:</w:t>
      </w:r>
      <w:r w:rsidR="005A6836" w:rsidRPr="005A6836">
        <w:t xml:space="preserve"> </w:t>
      </w:r>
      <w:hyperlink r:id="rId11" w:history="1">
        <w:r w:rsidR="005A6836" w:rsidRPr="00BB0FB6">
          <w:rPr>
            <w:rStyle w:val="Hyperlink"/>
          </w:rPr>
          <w:t>http://www.saymag.com/wpsay/grand-river-employment-and-training-great</w:t>
        </w:r>
      </w:hyperlink>
      <w:r w:rsidR="005A6836">
        <w:t>).</w:t>
      </w:r>
    </w:p>
    <w:p w:rsidR="005A6836" w:rsidRDefault="005A6836" w:rsidP="000122B0">
      <w:pPr>
        <w:pStyle w:val="style12"/>
      </w:pPr>
    </w:p>
    <w:p w:rsidR="005A6836" w:rsidRDefault="005A6836" w:rsidP="000122B0">
      <w:pPr>
        <w:pStyle w:val="style12"/>
      </w:pPr>
    </w:p>
    <w:p w:rsidR="005A6836" w:rsidRPr="005A6836" w:rsidRDefault="001D25C3" w:rsidP="000122B0">
      <w:pPr>
        <w:pStyle w:val="style12"/>
        <w:rPr>
          <w:rStyle w:val="collapseomatic"/>
          <w:b/>
        </w:rPr>
      </w:pPr>
      <w:r>
        <w:lastRenderedPageBreak/>
        <w:t>On June 7</w:t>
      </w:r>
      <w:r w:rsidRPr="001D25C3">
        <w:rPr>
          <w:vertAlign w:val="superscript"/>
        </w:rPr>
        <w:t>th</w:t>
      </w:r>
      <w:r>
        <w:t>, t</w:t>
      </w:r>
      <w:r w:rsidR="00050AC1">
        <w:t>he last session I attended was on</w:t>
      </w:r>
      <w:r w:rsidR="00B47A54">
        <w:t xml:space="preserve"> </w:t>
      </w:r>
      <w:r w:rsidR="00B47A54" w:rsidRPr="00B47A54">
        <w:rPr>
          <w:rStyle w:val="collapseomatic"/>
          <w:b/>
        </w:rPr>
        <w:t>BC Initiatives</w:t>
      </w:r>
      <w:r w:rsidR="00B47A54">
        <w:rPr>
          <w:rStyle w:val="collapseomatic"/>
        </w:rPr>
        <w:t xml:space="preserve">: </w:t>
      </w:r>
      <w:r w:rsidR="00B47A54" w:rsidRPr="00050AC1">
        <w:rPr>
          <w:rStyle w:val="collapseomatic"/>
          <w:b/>
        </w:rPr>
        <w:t>An Overview</w:t>
      </w:r>
      <w:r>
        <w:rPr>
          <w:rStyle w:val="collapseomatic"/>
          <w:b/>
        </w:rPr>
        <w:t>.</w:t>
      </w:r>
    </w:p>
    <w:p w:rsidR="00855DAA" w:rsidRPr="00855DAA" w:rsidRDefault="005D527C" w:rsidP="00855DAA">
      <w:pPr>
        <w:rPr>
          <w:rFonts w:eastAsia="Times New Roman" w:cstheme="minorHAnsi"/>
          <w:sz w:val="24"/>
          <w:szCs w:val="24"/>
          <w:lang w:val="en-CA" w:eastAsia="en-CA"/>
        </w:rPr>
      </w:pPr>
      <w:r>
        <w:t xml:space="preserve">This </w:t>
      </w:r>
      <w:r w:rsidR="00050AC1">
        <w:t xml:space="preserve">session </w:t>
      </w:r>
      <w:r>
        <w:t xml:space="preserve">was </w:t>
      </w:r>
      <w:r w:rsidR="00050AC1">
        <w:t>referred to as</w:t>
      </w:r>
      <w:r>
        <w:t xml:space="preserve"> a </w:t>
      </w:r>
      <w:r w:rsidR="00050AC1">
        <w:t>“</w:t>
      </w:r>
      <w:r>
        <w:t>cracker barrel session</w:t>
      </w:r>
      <w:r w:rsidR="00050AC1">
        <w:t>”</w:t>
      </w:r>
      <w:r>
        <w:t xml:space="preserve"> </w:t>
      </w:r>
      <w:r w:rsidR="00050AC1">
        <w:t>which</w:t>
      </w:r>
      <w:r>
        <w:t xml:space="preserve"> meant 4 session</w:t>
      </w:r>
      <w:r w:rsidR="00050AC1">
        <w:t>s</w:t>
      </w:r>
      <w:r>
        <w:t xml:space="preserve"> going on at</w:t>
      </w:r>
      <w:r w:rsidR="00050AC1">
        <w:t xml:space="preserve"> the same time in the same room – not </w:t>
      </w:r>
      <w:r>
        <w:t xml:space="preserve">recommended. </w:t>
      </w:r>
      <w:r w:rsidR="00855DAA">
        <w:t xml:space="preserve">The </w:t>
      </w:r>
      <w:r w:rsidR="00855DAA" w:rsidRPr="00855DAA">
        <w:rPr>
          <w:rFonts w:eastAsia="Times New Roman" w:cstheme="minorHAnsi"/>
          <w:b/>
          <w:sz w:val="24"/>
          <w:szCs w:val="24"/>
          <w:lang w:val="en-CA" w:eastAsia="en-CA"/>
        </w:rPr>
        <w:t>ITA</w:t>
      </w:r>
      <w:r w:rsidR="00855DAA">
        <w:rPr>
          <w:rFonts w:eastAsia="Times New Roman" w:cstheme="minorHAnsi"/>
          <w:sz w:val="24"/>
          <w:szCs w:val="24"/>
          <w:lang w:val="en-CA" w:eastAsia="en-CA"/>
        </w:rPr>
        <w:t xml:space="preserve"> is responsible to </w:t>
      </w:r>
      <w:r w:rsidR="00050AC1">
        <w:rPr>
          <w:rFonts w:eastAsia="Times New Roman" w:cstheme="minorHAnsi"/>
          <w:sz w:val="24"/>
          <w:szCs w:val="24"/>
          <w:lang w:val="en-CA" w:eastAsia="en-CA"/>
        </w:rPr>
        <w:t>l</w:t>
      </w:r>
      <w:r w:rsidR="00855DAA" w:rsidRPr="00855DAA">
        <w:rPr>
          <w:rFonts w:eastAsia="Times New Roman" w:cstheme="minorHAnsi"/>
          <w:sz w:val="24"/>
          <w:szCs w:val="24"/>
          <w:lang w:val="en-CA" w:eastAsia="en-CA"/>
        </w:rPr>
        <w:t>ead and coordi</w:t>
      </w:r>
      <w:r w:rsidR="00050AC1">
        <w:rPr>
          <w:rFonts w:eastAsia="Times New Roman" w:cstheme="minorHAnsi"/>
          <w:sz w:val="24"/>
          <w:szCs w:val="24"/>
          <w:lang w:val="en-CA" w:eastAsia="en-CA"/>
        </w:rPr>
        <w:t>nate BC’s skilled trades system, and g</w:t>
      </w:r>
      <w:r w:rsidR="00855DAA" w:rsidRPr="00855DAA">
        <w:rPr>
          <w:rFonts w:eastAsia="Times New Roman" w:cstheme="minorHAnsi"/>
          <w:sz w:val="24"/>
          <w:szCs w:val="24"/>
          <w:lang w:val="en-CA" w:eastAsia="en-CA"/>
        </w:rPr>
        <w:t xml:space="preserve">overn and manage the province’s industry trades training and </w:t>
      </w:r>
      <w:r w:rsidR="00855DAA">
        <w:rPr>
          <w:rFonts w:eastAsia="Times New Roman" w:cstheme="minorHAnsi"/>
          <w:sz w:val="24"/>
          <w:szCs w:val="24"/>
          <w:lang w:val="en-CA" w:eastAsia="en-CA"/>
        </w:rPr>
        <w:t xml:space="preserve">certification </w:t>
      </w:r>
      <w:r w:rsidR="00855DAA" w:rsidRPr="00855DAA">
        <w:rPr>
          <w:rFonts w:eastAsia="Times New Roman" w:cstheme="minorHAnsi"/>
          <w:sz w:val="24"/>
          <w:szCs w:val="24"/>
          <w:lang w:val="en-CA" w:eastAsia="en-CA"/>
        </w:rPr>
        <w:t>system on behalf of the BC government.</w:t>
      </w:r>
      <w:r w:rsidR="00855DAA">
        <w:rPr>
          <w:rFonts w:eastAsia="Times New Roman" w:cstheme="minorHAnsi"/>
          <w:sz w:val="24"/>
          <w:szCs w:val="24"/>
          <w:lang w:val="en-CA" w:eastAsia="en-CA"/>
        </w:rPr>
        <w:t xml:space="preserve"> </w:t>
      </w:r>
      <w:r w:rsidR="00855DAA" w:rsidRPr="00855DAA">
        <w:rPr>
          <w:rFonts w:eastAsia="Times New Roman" w:cstheme="minorHAnsi"/>
          <w:sz w:val="24"/>
          <w:szCs w:val="24"/>
          <w:lang w:val="en-CA" w:eastAsia="en-CA"/>
        </w:rPr>
        <w:t xml:space="preserve">Work </w:t>
      </w:r>
      <w:r w:rsidR="00855DAA">
        <w:rPr>
          <w:rFonts w:eastAsia="Times New Roman" w:cstheme="minorHAnsi"/>
          <w:sz w:val="24"/>
          <w:szCs w:val="24"/>
          <w:lang w:val="en-CA" w:eastAsia="en-CA"/>
        </w:rPr>
        <w:t xml:space="preserve">with </w:t>
      </w:r>
      <w:r w:rsidR="00855DAA" w:rsidRPr="00855DAA">
        <w:rPr>
          <w:rFonts w:eastAsia="Times New Roman" w:cstheme="minorHAnsi"/>
          <w:sz w:val="24"/>
          <w:szCs w:val="24"/>
          <w:lang w:val="en-CA" w:eastAsia="en-CA"/>
        </w:rPr>
        <w:t>employers, employees, industry, labour, training providers and government</w:t>
      </w:r>
      <w:r w:rsidR="00855DAA">
        <w:rPr>
          <w:rFonts w:eastAsia="Times New Roman" w:cstheme="minorHAnsi"/>
          <w:sz w:val="24"/>
          <w:szCs w:val="24"/>
          <w:lang w:val="en-CA" w:eastAsia="en-CA"/>
        </w:rPr>
        <w:t xml:space="preserve"> </w:t>
      </w:r>
      <w:r w:rsidR="00855DAA" w:rsidRPr="00855DAA">
        <w:rPr>
          <w:rFonts w:eastAsia="Times New Roman" w:cstheme="minorHAnsi"/>
          <w:sz w:val="24"/>
          <w:szCs w:val="24"/>
          <w:lang w:val="en-CA" w:eastAsia="en-CA"/>
        </w:rPr>
        <w:t>to:</w:t>
      </w:r>
      <w:r w:rsidR="00855DAA">
        <w:rPr>
          <w:rFonts w:eastAsia="Times New Roman" w:cstheme="minorHAnsi"/>
          <w:sz w:val="24"/>
          <w:szCs w:val="24"/>
          <w:lang w:val="en-CA" w:eastAsia="en-CA"/>
        </w:rPr>
        <w:t xml:space="preserve"> </w:t>
      </w:r>
      <w:r w:rsidR="00855DAA" w:rsidRPr="00855DAA">
        <w:rPr>
          <w:rFonts w:eastAsia="Times New Roman" w:cstheme="minorHAnsi"/>
          <w:sz w:val="24"/>
          <w:szCs w:val="24"/>
          <w:lang w:val="en-CA" w:eastAsia="en-CA"/>
        </w:rPr>
        <w:t>Issue credentials</w:t>
      </w:r>
      <w:r w:rsidR="00855DAA">
        <w:rPr>
          <w:rFonts w:eastAsia="Times New Roman" w:cstheme="minorHAnsi"/>
          <w:sz w:val="24"/>
          <w:szCs w:val="24"/>
          <w:lang w:val="en-CA" w:eastAsia="en-CA"/>
        </w:rPr>
        <w:t xml:space="preserve">, </w:t>
      </w:r>
      <w:r w:rsidR="00855DAA" w:rsidRPr="00855DAA">
        <w:rPr>
          <w:rFonts w:eastAsia="Times New Roman" w:cstheme="minorHAnsi"/>
          <w:sz w:val="24"/>
          <w:szCs w:val="24"/>
          <w:lang w:val="en-CA" w:eastAsia="en-CA"/>
        </w:rPr>
        <w:t>manage apprenticeships</w:t>
      </w:r>
      <w:r w:rsidR="00855DAA">
        <w:rPr>
          <w:rFonts w:eastAsia="Times New Roman" w:cstheme="minorHAnsi"/>
          <w:sz w:val="24"/>
          <w:szCs w:val="24"/>
          <w:lang w:val="en-CA" w:eastAsia="en-CA"/>
        </w:rPr>
        <w:t xml:space="preserve">, </w:t>
      </w:r>
      <w:r w:rsidR="00855DAA" w:rsidRPr="00855DAA">
        <w:rPr>
          <w:rFonts w:eastAsia="Times New Roman" w:cstheme="minorHAnsi"/>
          <w:sz w:val="24"/>
          <w:szCs w:val="24"/>
          <w:lang w:val="en-CA" w:eastAsia="en-CA"/>
        </w:rPr>
        <w:t>set program standards</w:t>
      </w:r>
      <w:r w:rsidR="00855DAA">
        <w:rPr>
          <w:rFonts w:eastAsia="Times New Roman" w:cstheme="minorHAnsi"/>
          <w:sz w:val="24"/>
          <w:szCs w:val="24"/>
          <w:lang w:val="en-CA" w:eastAsia="en-CA"/>
        </w:rPr>
        <w:t xml:space="preserve">, </w:t>
      </w:r>
      <w:r w:rsidR="00855DAA" w:rsidRPr="00855DAA">
        <w:rPr>
          <w:rFonts w:eastAsia="Times New Roman" w:cstheme="minorHAnsi"/>
          <w:sz w:val="24"/>
          <w:szCs w:val="24"/>
          <w:lang w:val="en-CA" w:eastAsia="en-CA"/>
        </w:rPr>
        <w:t>provide funding for apprenticeship and pre-apprenticeship programs</w:t>
      </w:r>
      <w:r w:rsidR="00855DAA">
        <w:rPr>
          <w:rFonts w:eastAsia="Times New Roman" w:cstheme="minorHAnsi"/>
          <w:sz w:val="24"/>
          <w:szCs w:val="24"/>
          <w:lang w:val="en-CA" w:eastAsia="en-CA"/>
        </w:rPr>
        <w:t xml:space="preserve">, </w:t>
      </w:r>
      <w:r w:rsidR="00855DAA" w:rsidRPr="00855DAA">
        <w:rPr>
          <w:rFonts w:eastAsia="Times New Roman" w:cstheme="minorHAnsi"/>
          <w:sz w:val="24"/>
          <w:szCs w:val="24"/>
          <w:lang w:val="en-CA" w:eastAsia="en-CA"/>
        </w:rPr>
        <w:t>Increase opportunities in the trades</w:t>
      </w:r>
      <w:r w:rsidR="00855DAA">
        <w:rPr>
          <w:rFonts w:eastAsia="Times New Roman" w:cstheme="minorHAnsi"/>
          <w:sz w:val="24"/>
          <w:szCs w:val="24"/>
          <w:lang w:val="en-CA" w:eastAsia="en-CA"/>
        </w:rPr>
        <w:t xml:space="preserve">. </w:t>
      </w:r>
      <w:r w:rsidR="00855DAA" w:rsidRPr="00855DAA">
        <w:rPr>
          <w:rFonts w:eastAsia="Times New Roman" w:cstheme="minorHAnsi"/>
          <w:sz w:val="24"/>
          <w:szCs w:val="24"/>
          <w:lang w:val="en-CA" w:eastAsia="en-CA"/>
        </w:rPr>
        <w:t>Help meet the demands of the labour</w:t>
      </w:r>
      <w:r w:rsidR="00855DAA">
        <w:rPr>
          <w:rFonts w:eastAsia="Times New Roman" w:cstheme="minorHAnsi"/>
          <w:sz w:val="24"/>
          <w:szCs w:val="24"/>
          <w:lang w:val="en-CA" w:eastAsia="en-CA"/>
        </w:rPr>
        <w:t xml:space="preserve"> </w:t>
      </w:r>
      <w:r w:rsidR="00855DAA" w:rsidRPr="00855DAA">
        <w:rPr>
          <w:rFonts w:eastAsia="Times New Roman" w:cstheme="minorHAnsi"/>
          <w:sz w:val="24"/>
          <w:szCs w:val="24"/>
          <w:lang w:val="en-CA" w:eastAsia="en-CA"/>
        </w:rPr>
        <w:t>market. Play a key role in implementing B.C.’s Skills for Jobs Blueprint.</w:t>
      </w:r>
    </w:p>
    <w:p w:rsidR="00855DAA" w:rsidRPr="00855DAA" w:rsidRDefault="005D527C" w:rsidP="00855DAA">
      <w:pPr>
        <w:rPr>
          <w:rFonts w:eastAsia="Times New Roman" w:cstheme="minorHAnsi"/>
          <w:sz w:val="24"/>
          <w:szCs w:val="24"/>
          <w:lang w:val="en-CA" w:eastAsia="en-CA"/>
        </w:rPr>
      </w:pPr>
      <w:r>
        <w:t xml:space="preserve">They highlighted </w:t>
      </w:r>
      <w:r w:rsidR="001D25C3">
        <w:rPr>
          <w:rFonts w:eastAsia="Times New Roman" w:cstheme="minorHAnsi"/>
          <w:sz w:val="24"/>
          <w:szCs w:val="24"/>
          <w:lang w:val="en-CA" w:eastAsia="en-CA"/>
        </w:rPr>
        <w:t>the r</w:t>
      </w:r>
      <w:r w:rsidRPr="005D527C">
        <w:rPr>
          <w:rFonts w:eastAsia="Times New Roman" w:cstheme="minorHAnsi"/>
          <w:sz w:val="24"/>
          <w:szCs w:val="24"/>
          <w:lang w:val="en-CA" w:eastAsia="en-CA"/>
        </w:rPr>
        <w:t xml:space="preserve">ecent government commitment to invest an additional $7.8M over the next three years in </w:t>
      </w:r>
      <w:r w:rsidRPr="005D527C">
        <w:rPr>
          <w:rFonts w:eastAsia="Times New Roman" w:cstheme="minorHAnsi"/>
          <w:b/>
          <w:sz w:val="24"/>
          <w:szCs w:val="24"/>
          <w:lang w:val="en-CA" w:eastAsia="en-CA"/>
        </w:rPr>
        <w:t>ITA</w:t>
      </w:r>
      <w:r w:rsidRPr="005D527C">
        <w:rPr>
          <w:rFonts w:eastAsia="Times New Roman" w:cstheme="minorHAnsi"/>
          <w:sz w:val="24"/>
          <w:szCs w:val="24"/>
          <w:lang w:val="en-CA" w:eastAsia="en-CA"/>
        </w:rPr>
        <w:t xml:space="preserve"> Youth programs</w:t>
      </w:r>
      <w:r w:rsidR="001D25C3">
        <w:rPr>
          <w:rFonts w:cstheme="minorHAnsi"/>
        </w:rPr>
        <w:t xml:space="preserve">. </w:t>
      </w:r>
      <w:r w:rsidR="001D25C3">
        <w:rPr>
          <w:rFonts w:eastAsia="Times New Roman" w:cstheme="minorHAnsi"/>
          <w:sz w:val="24"/>
          <w:szCs w:val="24"/>
          <w:lang w:val="en-CA" w:eastAsia="en-CA"/>
        </w:rPr>
        <w:t>Support for U</w:t>
      </w:r>
      <w:r w:rsidRPr="005D527C">
        <w:rPr>
          <w:rFonts w:eastAsia="Times New Roman" w:cstheme="minorHAnsi"/>
          <w:sz w:val="24"/>
          <w:szCs w:val="24"/>
          <w:lang w:val="en-CA" w:eastAsia="en-CA"/>
        </w:rPr>
        <w:t>nder</w:t>
      </w:r>
      <w:r w:rsidR="001D25C3">
        <w:rPr>
          <w:rFonts w:eastAsia="Times New Roman" w:cstheme="minorHAnsi"/>
          <w:sz w:val="24"/>
          <w:szCs w:val="24"/>
          <w:lang w:val="en-CA" w:eastAsia="en-CA"/>
        </w:rPr>
        <w:t>-Represented G</w:t>
      </w:r>
      <w:r w:rsidRPr="005D527C">
        <w:rPr>
          <w:rFonts w:eastAsia="Times New Roman" w:cstheme="minorHAnsi"/>
          <w:sz w:val="24"/>
          <w:szCs w:val="24"/>
          <w:lang w:val="en-CA" w:eastAsia="en-CA"/>
        </w:rPr>
        <w:t>roups</w:t>
      </w:r>
      <w:r>
        <w:rPr>
          <w:rFonts w:eastAsia="Times New Roman" w:cstheme="minorHAnsi"/>
          <w:sz w:val="24"/>
          <w:szCs w:val="24"/>
          <w:lang w:val="en-CA" w:eastAsia="en-CA"/>
        </w:rPr>
        <w:t xml:space="preserve"> the </w:t>
      </w:r>
      <w:r w:rsidRPr="005D527C">
        <w:rPr>
          <w:rFonts w:eastAsia="Times New Roman" w:cstheme="minorHAnsi"/>
          <w:b/>
          <w:sz w:val="24"/>
          <w:szCs w:val="24"/>
          <w:lang w:val="en-CA" w:eastAsia="en-CA"/>
        </w:rPr>
        <w:t>ITA</w:t>
      </w:r>
      <w:r w:rsidRPr="005D527C">
        <w:rPr>
          <w:rFonts w:eastAsia="Times New Roman" w:cstheme="minorHAnsi"/>
          <w:sz w:val="24"/>
          <w:szCs w:val="24"/>
          <w:lang w:val="en-CA" w:eastAsia="en-CA"/>
        </w:rPr>
        <w:t xml:space="preserve"> oversees programs for</w:t>
      </w:r>
      <w:r w:rsidR="00855DAA">
        <w:rPr>
          <w:rFonts w:eastAsia="Times New Roman" w:cstheme="minorHAnsi"/>
          <w:sz w:val="24"/>
          <w:szCs w:val="24"/>
          <w:lang w:val="en-CA" w:eastAsia="en-CA"/>
        </w:rPr>
        <w:t xml:space="preserve"> </w:t>
      </w:r>
      <w:r w:rsidRPr="005D527C">
        <w:rPr>
          <w:rFonts w:eastAsia="Times New Roman" w:cstheme="minorHAnsi"/>
          <w:sz w:val="24"/>
          <w:szCs w:val="24"/>
          <w:lang w:val="en-CA" w:eastAsia="en-CA"/>
        </w:rPr>
        <w:t>groups under</w:t>
      </w:r>
      <w:r w:rsidR="001D25C3">
        <w:rPr>
          <w:rFonts w:eastAsia="Times New Roman" w:cstheme="minorHAnsi"/>
          <w:sz w:val="24"/>
          <w:szCs w:val="24"/>
          <w:lang w:val="en-CA" w:eastAsia="en-CA"/>
        </w:rPr>
        <w:t>-</w:t>
      </w:r>
      <w:r w:rsidRPr="005D527C">
        <w:rPr>
          <w:rFonts w:eastAsia="Times New Roman" w:cstheme="minorHAnsi"/>
          <w:sz w:val="24"/>
          <w:szCs w:val="24"/>
          <w:lang w:val="en-CA" w:eastAsia="en-CA"/>
        </w:rPr>
        <w:t>represented in the trades:</w:t>
      </w:r>
      <w:r>
        <w:rPr>
          <w:rFonts w:eastAsia="Times New Roman" w:cstheme="minorHAnsi"/>
          <w:sz w:val="24"/>
          <w:szCs w:val="24"/>
          <w:lang w:val="en-CA" w:eastAsia="en-CA"/>
        </w:rPr>
        <w:t xml:space="preserve"> </w:t>
      </w:r>
      <w:r w:rsidRPr="005D527C">
        <w:rPr>
          <w:rFonts w:eastAsia="Times New Roman" w:cstheme="minorHAnsi"/>
          <w:sz w:val="24"/>
          <w:szCs w:val="24"/>
          <w:lang w:val="en-CA" w:eastAsia="en-CA"/>
        </w:rPr>
        <w:t xml:space="preserve">Aboriginal people in Trades Training </w:t>
      </w:r>
      <w:r w:rsidRPr="005D527C">
        <w:rPr>
          <w:rFonts w:eastAsia="Times New Roman" w:cstheme="minorHAnsi"/>
          <w:b/>
          <w:i/>
          <w:sz w:val="24"/>
          <w:szCs w:val="24"/>
          <w:lang w:val="en-CA" w:eastAsia="en-CA"/>
        </w:rPr>
        <w:t>(</w:t>
      </w:r>
      <w:r w:rsidR="00855DAA" w:rsidRPr="0048048E">
        <w:rPr>
          <w:rFonts w:eastAsia="Times New Roman" w:cstheme="minorHAnsi"/>
          <w:b/>
          <w:i/>
          <w:sz w:val="24"/>
          <w:szCs w:val="24"/>
          <w:lang w:val="en-CA" w:eastAsia="en-CA"/>
        </w:rPr>
        <w:t>AITT</w:t>
      </w:r>
      <w:r w:rsidR="00855DAA" w:rsidRPr="005D527C">
        <w:rPr>
          <w:rFonts w:eastAsia="Times New Roman" w:cstheme="minorHAnsi"/>
          <w:sz w:val="24"/>
          <w:szCs w:val="24"/>
          <w:lang w:val="en-CA" w:eastAsia="en-CA"/>
        </w:rPr>
        <w:t>)</w:t>
      </w:r>
      <w:r w:rsidR="001D25C3">
        <w:rPr>
          <w:rFonts w:eastAsia="Times New Roman" w:cstheme="minorHAnsi"/>
          <w:sz w:val="24"/>
          <w:szCs w:val="24"/>
          <w:lang w:val="en-CA" w:eastAsia="en-CA"/>
        </w:rPr>
        <w:t>,</w:t>
      </w:r>
      <w:r w:rsidR="00855DAA">
        <w:rPr>
          <w:rFonts w:eastAsia="Times New Roman" w:cstheme="minorHAnsi"/>
          <w:sz w:val="24"/>
          <w:szCs w:val="24"/>
          <w:lang w:val="en-CA" w:eastAsia="en-CA"/>
        </w:rPr>
        <w:t xml:space="preserve"> Women</w:t>
      </w:r>
      <w:r w:rsidRPr="005D527C">
        <w:rPr>
          <w:rFonts w:eastAsia="Times New Roman" w:cstheme="minorHAnsi"/>
          <w:sz w:val="24"/>
          <w:szCs w:val="24"/>
          <w:lang w:val="en-CA" w:eastAsia="en-CA"/>
        </w:rPr>
        <w:t xml:space="preserve"> in Trades Training (</w:t>
      </w:r>
      <w:r w:rsidRPr="005D527C">
        <w:rPr>
          <w:rFonts w:eastAsia="Times New Roman" w:cstheme="minorHAnsi"/>
          <w:b/>
          <w:i/>
          <w:sz w:val="24"/>
          <w:szCs w:val="24"/>
          <w:lang w:val="en-CA" w:eastAsia="en-CA"/>
        </w:rPr>
        <w:t>WITT</w:t>
      </w:r>
      <w:r w:rsidRPr="005D527C">
        <w:rPr>
          <w:rFonts w:eastAsia="Times New Roman" w:cstheme="minorHAnsi"/>
          <w:sz w:val="24"/>
          <w:szCs w:val="24"/>
          <w:lang w:val="en-CA" w:eastAsia="en-CA"/>
        </w:rPr>
        <w:t>)</w:t>
      </w:r>
      <w:r w:rsidR="001D25C3">
        <w:rPr>
          <w:rFonts w:eastAsia="Times New Roman" w:cstheme="minorHAnsi"/>
          <w:sz w:val="24"/>
          <w:szCs w:val="24"/>
          <w:lang w:val="en-CA" w:eastAsia="en-CA"/>
        </w:rPr>
        <w:t>, a</w:t>
      </w:r>
      <w:r w:rsidR="00855DAA">
        <w:rPr>
          <w:rFonts w:eastAsia="Times New Roman" w:cstheme="minorHAnsi"/>
          <w:sz w:val="24"/>
          <w:szCs w:val="24"/>
          <w:lang w:val="en-CA" w:eastAsia="en-CA"/>
        </w:rPr>
        <w:t>nd Immigrants</w:t>
      </w:r>
      <w:r w:rsidRPr="005D527C">
        <w:rPr>
          <w:rFonts w:eastAsia="Times New Roman" w:cstheme="minorHAnsi"/>
          <w:sz w:val="24"/>
          <w:szCs w:val="24"/>
          <w:lang w:val="en-CA" w:eastAsia="en-CA"/>
        </w:rPr>
        <w:t xml:space="preserve"> in Trades Training </w:t>
      </w:r>
      <w:r w:rsidRPr="005D527C">
        <w:rPr>
          <w:rFonts w:eastAsia="Times New Roman" w:cstheme="minorHAnsi"/>
          <w:b/>
          <w:i/>
          <w:sz w:val="24"/>
          <w:szCs w:val="24"/>
          <w:lang w:val="en-CA" w:eastAsia="en-CA"/>
        </w:rPr>
        <w:t>(ITT</w:t>
      </w:r>
      <w:r w:rsidRPr="005D527C">
        <w:rPr>
          <w:rFonts w:eastAsia="Times New Roman" w:cstheme="minorHAnsi"/>
          <w:sz w:val="24"/>
          <w:szCs w:val="24"/>
          <w:lang w:val="en-CA" w:eastAsia="en-CA"/>
        </w:rPr>
        <w:t>)</w:t>
      </w:r>
      <w:r w:rsidR="00855DAA">
        <w:rPr>
          <w:rFonts w:eastAsia="Times New Roman" w:cstheme="minorHAnsi"/>
          <w:sz w:val="24"/>
          <w:szCs w:val="24"/>
          <w:lang w:val="en-CA" w:eastAsia="en-CA"/>
        </w:rPr>
        <w:t xml:space="preserve">. There was </w:t>
      </w:r>
      <w:r w:rsidR="001D25C3">
        <w:rPr>
          <w:rFonts w:eastAsia="Times New Roman" w:cstheme="minorHAnsi"/>
          <w:sz w:val="24"/>
          <w:szCs w:val="24"/>
          <w:lang w:val="en-CA" w:eastAsia="en-CA"/>
        </w:rPr>
        <w:t>g</w:t>
      </w:r>
      <w:r w:rsidR="00855DAA" w:rsidRPr="00855DAA">
        <w:rPr>
          <w:rFonts w:eastAsia="Times New Roman" w:cstheme="minorHAnsi"/>
          <w:sz w:val="24"/>
          <w:szCs w:val="24"/>
          <w:lang w:val="en-CA" w:eastAsia="en-CA"/>
        </w:rPr>
        <w:t>rowing interest in trades careers in BC</w:t>
      </w:r>
      <w:r w:rsidR="001D25C3">
        <w:rPr>
          <w:rFonts w:eastAsia="Times New Roman" w:cstheme="minorHAnsi"/>
          <w:sz w:val="24"/>
          <w:szCs w:val="24"/>
          <w:lang w:val="en-CA" w:eastAsia="en-CA"/>
        </w:rPr>
        <w:t>, where</w:t>
      </w:r>
      <w:r w:rsidR="00855DAA">
        <w:rPr>
          <w:rFonts w:eastAsia="Times New Roman" w:cstheme="minorHAnsi"/>
          <w:sz w:val="24"/>
          <w:szCs w:val="24"/>
          <w:lang w:val="en-CA" w:eastAsia="en-CA"/>
        </w:rPr>
        <w:t xml:space="preserve"> m</w:t>
      </w:r>
      <w:r w:rsidR="00855DAA" w:rsidRPr="00855DAA">
        <w:rPr>
          <w:rFonts w:eastAsia="Times New Roman" w:cstheme="minorHAnsi"/>
          <w:sz w:val="24"/>
          <w:szCs w:val="24"/>
          <w:lang w:val="en-CA" w:eastAsia="en-CA"/>
        </w:rPr>
        <w:t xml:space="preserve">ore than 7,600 Certificates of Qualification </w:t>
      </w:r>
      <w:r w:rsidR="001D25C3">
        <w:rPr>
          <w:rFonts w:eastAsia="Times New Roman" w:cstheme="minorHAnsi"/>
          <w:sz w:val="24"/>
          <w:szCs w:val="24"/>
          <w:lang w:val="en-CA" w:eastAsia="en-CA"/>
        </w:rPr>
        <w:t>have been</w:t>
      </w:r>
      <w:r w:rsidR="00855DAA" w:rsidRPr="00855DAA">
        <w:rPr>
          <w:rFonts w:eastAsia="Times New Roman" w:cstheme="minorHAnsi"/>
          <w:sz w:val="24"/>
          <w:szCs w:val="24"/>
          <w:lang w:val="en-CA" w:eastAsia="en-CA"/>
        </w:rPr>
        <w:t xml:space="preserve"> awarded in 2015/16</w:t>
      </w:r>
      <w:r w:rsidR="00855DAA">
        <w:rPr>
          <w:rFonts w:eastAsia="Times New Roman" w:cstheme="minorHAnsi"/>
          <w:sz w:val="24"/>
          <w:szCs w:val="24"/>
          <w:lang w:val="en-CA" w:eastAsia="en-CA"/>
        </w:rPr>
        <w:t>.</w:t>
      </w:r>
      <w:r w:rsidR="005A6836">
        <w:rPr>
          <w:rFonts w:eastAsia="Times New Roman" w:cstheme="minorHAnsi"/>
          <w:sz w:val="24"/>
          <w:szCs w:val="24"/>
          <w:lang w:val="en-CA" w:eastAsia="en-CA"/>
        </w:rPr>
        <w:t xml:space="preserve"> To find out more go to (URL: </w:t>
      </w:r>
      <w:hyperlink r:id="rId12" w:history="1">
        <w:r w:rsidR="005A6836" w:rsidRPr="00BB0FB6">
          <w:rPr>
            <w:rStyle w:val="Hyperlink"/>
            <w:rFonts w:eastAsia="Times New Roman" w:cstheme="minorHAnsi"/>
            <w:sz w:val="24"/>
            <w:szCs w:val="24"/>
            <w:lang w:val="en-CA" w:eastAsia="en-CA"/>
          </w:rPr>
          <w:t>http://www.itabc.ca</w:t>
        </w:r>
      </w:hyperlink>
      <w:r w:rsidR="005A6836">
        <w:rPr>
          <w:rFonts w:eastAsia="Times New Roman" w:cstheme="minorHAnsi"/>
          <w:sz w:val="24"/>
          <w:szCs w:val="24"/>
          <w:lang w:val="en-CA" w:eastAsia="en-CA"/>
        </w:rPr>
        <w:t>).</w:t>
      </w:r>
    </w:p>
    <w:p w:rsidR="005D527C" w:rsidRPr="005D527C" w:rsidRDefault="005D527C" w:rsidP="00855DAA">
      <w:pPr>
        <w:rPr>
          <w:rFonts w:eastAsia="Times New Roman" w:cstheme="minorHAnsi"/>
          <w:sz w:val="24"/>
          <w:szCs w:val="24"/>
          <w:lang w:val="en-CA" w:eastAsia="en-CA"/>
        </w:rPr>
      </w:pPr>
    </w:p>
    <w:p w:rsidR="005D527C" w:rsidRPr="005D527C" w:rsidRDefault="005D527C" w:rsidP="005D527C">
      <w:pPr>
        <w:pStyle w:val="style12"/>
      </w:pPr>
    </w:p>
    <w:p w:rsidR="005D527C" w:rsidRDefault="005D527C" w:rsidP="000122B0">
      <w:pPr>
        <w:pStyle w:val="style12"/>
      </w:pPr>
    </w:p>
    <w:p w:rsidR="00722713" w:rsidRPr="000122B0" w:rsidRDefault="00722713" w:rsidP="000122B0">
      <w:pPr>
        <w:pStyle w:val="style12"/>
        <w:rPr>
          <w:rFonts w:asciiTheme="minorHAnsi" w:hAnsiTheme="minorHAnsi" w:cstheme="minorHAnsi"/>
        </w:rPr>
      </w:pPr>
    </w:p>
    <w:p w:rsidR="000122B0" w:rsidRPr="000C6D30" w:rsidRDefault="000122B0" w:rsidP="000C6D30">
      <w:pPr>
        <w:pStyle w:val="style12"/>
        <w:rPr>
          <w:rFonts w:asciiTheme="minorHAnsi" w:hAnsiTheme="minorHAnsi" w:cstheme="minorHAnsi"/>
        </w:rPr>
      </w:pPr>
    </w:p>
    <w:p w:rsidR="000C6D30" w:rsidRPr="000C6D30" w:rsidRDefault="000C6D30" w:rsidP="00560D78">
      <w:pPr>
        <w:rPr>
          <w:rFonts w:cstheme="minorHAnsi"/>
          <w:sz w:val="24"/>
          <w:szCs w:val="24"/>
          <w:lang w:val="en-CA"/>
        </w:rPr>
      </w:pPr>
    </w:p>
    <w:p w:rsidR="001C5833" w:rsidRPr="00115ECF" w:rsidRDefault="001C5833" w:rsidP="00560D78">
      <w:pPr>
        <w:rPr>
          <w:rFonts w:cstheme="minorHAnsi"/>
          <w:sz w:val="24"/>
          <w:szCs w:val="24"/>
          <w:lang w:val="en-CA"/>
        </w:rPr>
      </w:pPr>
    </w:p>
    <w:p w:rsidR="00BA15EC" w:rsidRPr="00115ECF" w:rsidRDefault="00BA15EC" w:rsidP="00560D78">
      <w:pPr>
        <w:rPr>
          <w:rFonts w:cstheme="minorHAnsi"/>
          <w:sz w:val="24"/>
          <w:szCs w:val="24"/>
          <w:lang w:val="en-CA"/>
        </w:rPr>
      </w:pPr>
    </w:p>
    <w:p w:rsidR="00560D78" w:rsidRPr="00115ECF" w:rsidRDefault="00560D78" w:rsidP="00560D78">
      <w:pPr>
        <w:rPr>
          <w:rFonts w:cstheme="minorHAnsi"/>
          <w:sz w:val="24"/>
          <w:szCs w:val="24"/>
          <w:lang w:val="en-CA"/>
        </w:rPr>
      </w:pPr>
      <w:r w:rsidRPr="00115ECF">
        <w:rPr>
          <w:rFonts w:cstheme="minorHAnsi"/>
          <w:sz w:val="24"/>
          <w:szCs w:val="24"/>
          <w:lang w:val="en-CA"/>
        </w:rPr>
        <w:t xml:space="preserve">                                </w:t>
      </w:r>
    </w:p>
    <w:p w:rsidR="00045E0B" w:rsidRPr="00115ECF" w:rsidRDefault="00045E0B">
      <w:pPr>
        <w:rPr>
          <w:rFonts w:cstheme="minorHAnsi"/>
        </w:rPr>
      </w:pPr>
    </w:p>
    <w:sectPr w:rsidR="00045E0B" w:rsidRPr="00115ECF" w:rsidSect="001A3006">
      <w:footerReference w:type="defaul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F7" w:rsidRDefault="001325F7" w:rsidP="001A3006">
      <w:pPr>
        <w:spacing w:after="0" w:line="240" w:lineRule="auto"/>
      </w:pPr>
      <w:r>
        <w:separator/>
      </w:r>
    </w:p>
  </w:endnote>
  <w:endnote w:type="continuationSeparator" w:id="0">
    <w:p w:rsidR="001325F7" w:rsidRDefault="001325F7" w:rsidP="001A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06" w:rsidRDefault="001A3006">
    <w:pPr>
      <w:pStyle w:val="Footer"/>
    </w:pPr>
    <w:r>
      <w:ptab w:relativeTo="margin" w:alignment="right" w:leader="none"/>
    </w:r>
    <w:r>
      <w:t xml:space="preserve">Page </w:t>
    </w:r>
    <w:r>
      <w:fldChar w:fldCharType="begin"/>
    </w:r>
    <w:r>
      <w:instrText xml:space="preserve"> PAGE   \* MERGEFORMAT </w:instrText>
    </w:r>
    <w:r>
      <w:fldChar w:fldCharType="separate"/>
    </w:r>
    <w:r w:rsidR="00D511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F7" w:rsidRDefault="001325F7" w:rsidP="001A3006">
      <w:pPr>
        <w:spacing w:after="0" w:line="240" w:lineRule="auto"/>
      </w:pPr>
      <w:r>
        <w:separator/>
      </w:r>
    </w:p>
  </w:footnote>
  <w:footnote w:type="continuationSeparator" w:id="0">
    <w:p w:rsidR="001325F7" w:rsidRDefault="001325F7" w:rsidP="001A3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3B69"/>
    <w:multiLevelType w:val="hybridMultilevel"/>
    <w:tmpl w:val="49722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9A4196"/>
    <w:multiLevelType w:val="multilevel"/>
    <w:tmpl w:val="C240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78"/>
    <w:rsid w:val="000122B0"/>
    <w:rsid w:val="00045E0B"/>
    <w:rsid w:val="00050AC1"/>
    <w:rsid w:val="000A2124"/>
    <w:rsid w:val="000C6D30"/>
    <w:rsid w:val="00115ECF"/>
    <w:rsid w:val="001325F7"/>
    <w:rsid w:val="001A3006"/>
    <w:rsid w:val="001C09CB"/>
    <w:rsid w:val="001C5833"/>
    <w:rsid w:val="001D25C3"/>
    <w:rsid w:val="00276D48"/>
    <w:rsid w:val="002952D9"/>
    <w:rsid w:val="002E5A6A"/>
    <w:rsid w:val="0048048E"/>
    <w:rsid w:val="00560D78"/>
    <w:rsid w:val="005A6836"/>
    <w:rsid w:val="005D527C"/>
    <w:rsid w:val="005F3776"/>
    <w:rsid w:val="00722713"/>
    <w:rsid w:val="00743C59"/>
    <w:rsid w:val="00855DAA"/>
    <w:rsid w:val="00862F8C"/>
    <w:rsid w:val="00AB296F"/>
    <w:rsid w:val="00AC1A69"/>
    <w:rsid w:val="00B47A54"/>
    <w:rsid w:val="00BA15EC"/>
    <w:rsid w:val="00D5112F"/>
    <w:rsid w:val="00D93BE0"/>
    <w:rsid w:val="00EB79A8"/>
    <w:rsid w:val="00FF4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80C87-1DD1-49E9-B4D3-545D4413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D78"/>
    <w:rPr>
      <w:lang w:val="en-US"/>
    </w:rPr>
  </w:style>
  <w:style w:type="paragraph" w:styleId="Heading3">
    <w:name w:val="heading 3"/>
    <w:basedOn w:val="Normal"/>
    <w:link w:val="Heading3Char"/>
    <w:uiPriority w:val="9"/>
    <w:qFormat/>
    <w:rsid w:val="000122B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at">
    <w:name w:val="great"/>
    <w:basedOn w:val="DefaultParagraphFont"/>
    <w:rsid w:val="00115ECF"/>
  </w:style>
  <w:style w:type="character" w:customStyle="1" w:styleId="sm">
    <w:name w:val="sm"/>
    <w:basedOn w:val="DefaultParagraphFont"/>
    <w:rsid w:val="00115ECF"/>
  </w:style>
  <w:style w:type="character" w:customStyle="1" w:styleId="great1">
    <w:name w:val="great1"/>
    <w:basedOn w:val="DefaultParagraphFont"/>
    <w:rsid w:val="000C6D30"/>
  </w:style>
  <w:style w:type="paragraph" w:styleId="NormalWeb">
    <w:name w:val="Normal (Web)"/>
    <w:basedOn w:val="Normal"/>
    <w:uiPriority w:val="99"/>
    <w:semiHidden/>
    <w:unhideWhenUsed/>
    <w:rsid w:val="000C6D3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tyle12">
    <w:name w:val="style12"/>
    <w:basedOn w:val="Normal"/>
    <w:rsid w:val="000C6D3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0C6D30"/>
    <w:rPr>
      <w:b/>
      <w:bCs/>
    </w:rPr>
  </w:style>
  <w:style w:type="character" w:styleId="Emphasis">
    <w:name w:val="Emphasis"/>
    <w:basedOn w:val="DefaultParagraphFont"/>
    <w:uiPriority w:val="20"/>
    <w:qFormat/>
    <w:rsid w:val="000C6D30"/>
    <w:rPr>
      <w:i/>
      <w:iCs/>
    </w:rPr>
  </w:style>
  <w:style w:type="character" w:customStyle="1" w:styleId="Heading3Char">
    <w:name w:val="Heading 3 Char"/>
    <w:basedOn w:val="DefaultParagraphFont"/>
    <w:link w:val="Heading3"/>
    <w:uiPriority w:val="9"/>
    <w:rsid w:val="000122B0"/>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01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B0"/>
    <w:rPr>
      <w:rFonts w:ascii="Segoe UI" w:hAnsi="Segoe UI" w:cs="Segoe UI"/>
      <w:sz w:val="18"/>
      <w:szCs w:val="18"/>
      <w:lang w:val="en-US"/>
    </w:rPr>
  </w:style>
  <w:style w:type="character" w:customStyle="1" w:styleId="collapseomatic">
    <w:name w:val="collapseomatic"/>
    <w:basedOn w:val="DefaultParagraphFont"/>
    <w:rsid w:val="00722713"/>
  </w:style>
  <w:style w:type="paragraph" w:styleId="Header">
    <w:name w:val="header"/>
    <w:basedOn w:val="Normal"/>
    <w:link w:val="HeaderChar"/>
    <w:uiPriority w:val="99"/>
    <w:unhideWhenUsed/>
    <w:rsid w:val="001A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06"/>
    <w:rPr>
      <w:lang w:val="en-US"/>
    </w:rPr>
  </w:style>
  <w:style w:type="paragraph" w:styleId="Footer">
    <w:name w:val="footer"/>
    <w:basedOn w:val="Normal"/>
    <w:link w:val="FooterChar"/>
    <w:uiPriority w:val="99"/>
    <w:unhideWhenUsed/>
    <w:rsid w:val="001A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06"/>
    <w:rPr>
      <w:lang w:val="en-US"/>
    </w:rPr>
  </w:style>
  <w:style w:type="character" w:styleId="Hyperlink">
    <w:name w:val="Hyperlink"/>
    <w:basedOn w:val="DefaultParagraphFont"/>
    <w:uiPriority w:val="99"/>
    <w:unhideWhenUsed/>
    <w:rsid w:val="001C0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7778">
      <w:bodyDiv w:val="1"/>
      <w:marLeft w:val="0"/>
      <w:marRight w:val="0"/>
      <w:marTop w:val="0"/>
      <w:marBottom w:val="0"/>
      <w:divBdr>
        <w:top w:val="none" w:sz="0" w:space="0" w:color="auto"/>
        <w:left w:val="none" w:sz="0" w:space="0" w:color="auto"/>
        <w:bottom w:val="none" w:sz="0" w:space="0" w:color="auto"/>
        <w:right w:val="none" w:sz="0" w:space="0" w:color="auto"/>
      </w:divBdr>
      <w:divsChild>
        <w:div w:id="2145465295">
          <w:marLeft w:val="0"/>
          <w:marRight w:val="0"/>
          <w:marTop w:val="0"/>
          <w:marBottom w:val="0"/>
          <w:divBdr>
            <w:top w:val="none" w:sz="0" w:space="0" w:color="auto"/>
            <w:left w:val="none" w:sz="0" w:space="0" w:color="auto"/>
            <w:bottom w:val="none" w:sz="0" w:space="0" w:color="auto"/>
            <w:right w:val="none" w:sz="0" w:space="0" w:color="auto"/>
          </w:divBdr>
          <w:divsChild>
            <w:div w:id="888030322">
              <w:marLeft w:val="0"/>
              <w:marRight w:val="0"/>
              <w:marTop w:val="0"/>
              <w:marBottom w:val="0"/>
              <w:divBdr>
                <w:top w:val="none" w:sz="0" w:space="0" w:color="auto"/>
                <w:left w:val="none" w:sz="0" w:space="0" w:color="auto"/>
                <w:bottom w:val="none" w:sz="0" w:space="0" w:color="auto"/>
                <w:right w:val="none" w:sz="0" w:space="0" w:color="auto"/>
              </w:divBdr>
            </w:div>
            <w:div w:id="1801726148">
              <w:marLeft w:val="0"/>
              <w:marRight w:val="0"/>
              <w:marTop w:val="0"/>
              <w:marBottom w:val="0"/>
              <w:divBdr>
                <w:top w:val="none" w:sz="0" w:space="0" w:color="auto"/>
                <w:left w:val="none" w:sz="0" w:space="0" w:color="auto"/>
                <w:bottom w:val="none" w:sz="0" w:space="0" w:color="auto"/>
                <w:right w:val="none" w:sz="0" w:space="0" w:color="auto"/>
              </w:divBdr>
            </w:div>
            <w:div w:id="1883591761">
              <w:marLeft w:val="0"/>
              <w:marRight w:val="0"/>
              <w:marTop w:val="0"/>
              <w:marBottom w:val="0"/>
              <w:divBdr>
                <w:top w:val="none" w:sz="0" w:space="0" w:color="auto"/>
                <w:left w:val="none" w:sz="0" w:space="0" w:color="auto"/>
                <w:bottom w:val="none" w:sz="0" w:space="0" w:color="auto"/>
                <w:right w:val="none" w:sz="0" w:space="0" w:color="auto"/>
              </w:divBdr>
            </w:div>
            <w:div w:id="1010254328">
              <w:marLeft w:val="0"/>
              <w:marRight w:val="0"/>
              <w:marTop w:val="0"/>
              <w:marBottom w:val="0"/>
              <w:divBdr>
                <w:top w:val="none" w:sz="0" w:space="0" w:color="auto"/>
                <w:left w:val="none" w:sz="0" w:space="0" w:color="auto"/>
                <w:bottom w:val="none" w:sz="0" w:space="0" w:color="auto"/>
                <w:right w:val="none" w:sz="0" w:space="0" w:color="auto"/>
              </w:divBdr>
            </w:div>
            <w:div w:id="1377198697">
              <w:marLeft w:val="0"/>
              <w:marRight w:val="0"/>
              <w:marTop w:val="0"/>
              <w:marBottom w:val="0"/>
              <w:divBdr>
                <w:top w:val="none" w:sz="0" w:space="0" w:color="auto"/>
                <w:left w:val="none" w:sz="0" w:space="0" w:color="auto"/>
                <w:bottom w:val="none" w:sz="0" w:space="0" w:color="auto"/>
                <w:right w:val="none" w:sz="0" w:space="0" w:color="auto"/>
              </w:divBdr>
            </w:div>
            <w:div w:id="2033258031">
              <w:marLeft w:val="0"/>
              <w:marRight w:val="0"/>
              <w:marTop w:val="0"/>
              <w:marBottom w:val="0"/>
              <w:divBdr>
                <w:top w:val="none" w:sz="0" w:space="0" w:color="auto"/>
                <w:left w:val="none" w:sz="0" w:space="0" w:color="auto"/>
                <w:bottom w:val="none" w:sz="0" w:space="0" w:color="auto"/>
                <w:right w:val="none" w:sz="0" w:space="0" w:color="auto"/>
              </w:divBdr>
            </w:div>
            <w:div w:id="864513462">
              <w:marLeft w:val="0"/>
              <w:marRight w:val="0"/>
              <w:marTop w:val="0"/>
              <w:marBottom w:val="0"/>
              <w:divBdr>
                <w:top w:val="none" w:sz="0" w:space="0" w:color="auto"/>
                <w:left w:val="none" w:sz="0" w:space="0" w:color="auto"/>
                <w:bottom w:val="none" w:sz="0" w:space="0" w:color="auto"/>
                <w:right w:val="none" w:sz="0" w:space="0" w:color="auto"/>
              </w:divBdr>
            </w:div>
            <w:div w:id="82922992">
              <w:marLeft w:val="0"/>
              <w:marRight w:val="0"/>
              <w:marTop w:val="0"/>
              <w:marBottom w:val="0"/>
              <w:divBdr>
                <w:top w:val="none" w:sz="0" w:space="0" w:color="auto"/>
                <w:left w:val="none" w:sz="0" w:space="0" w:color="auto"/>
                <w:bottom w:val="none" w:sz="0" w:space="0" w:color="auto"/>
                <w:right w:val="none" w:sz="0" w:space="0" w:color="auto"/>
              </w:divBdr>
            </w:div>
            <w:div w:id="232471723">
              <w:marLeft w:val="0"/>
              <w:marRight w:val="0"/>
              <w:marTop w:val="0"/>
              <w:marBottom w:val="0"/>
              <w:divBdr>
                <w:top w:val="none" w:sz="0" w:space="0" w:color="auto"/>
                <w:left w:val="none" w:sz="0" w:space="0" w:color="auto"/>
                <w:bottom w:val="none" w:sz="0" w:space="0" w:color="auto"/>
                <w:right w:val="none" w:sz="0" w:space="0" w:color="auto"/>
              </w:divBdr>
            </w:div>
            <w:div w:id="1967617101">
              <w:marLeft w:val="0"/>
              <w:marRight w:val="0"/>
              <w:marTop w:val="0"/>
              <w:marBottom w:val="0"/>
              <w:divBdr>
                <w:top w:val="none" w:sz="0" w:space="0" w:color="auto"/>
                <w:left w:val="none" w:sz="0" w:space="0" w:color="auto"/>
                <w:bottom w:val="none" w:sz="0" w:space="0" w:color="auto"/>
                <w:right w:val="none" w:sz="0" w:space="0" w:color="auto"/>
              </w:divBdr>
            </w:div>
            <w:div w:id="1329556649">
              <w:marLeft w:val="0"/>
              <w:marRight w:val="0"/>
              <w:marTop w:val="0"/>
              <w:marBottom w:val="0"/>
              <w:divBdr>
                <w:top w:val="none" w:sz="0" w:space="0" w:color="auto"/>
                <w:left w:val="none" w:sz="0" w:space="0" w:color="auto"/>
                <w:bottom w:val="none" w:sz="0" w:space="0" w:color="auto"/>
                <w:right w:val="none" w:sz="0" w:space="0" w:color="auto"/>
              </w:divBdr>
            </w:div>
            <w:div w:id="1224021371">
              <w:marLeft w:val="0"/>
              <w:marRight w:val="0"/>
              <w:marTop w:val="0"/>
              <w:marBottom w:val="0"/>
              <w:divBdr>
                <w:top w:val="none" w:sz="0" w:space="0" w:color="auto"/>
                <w:left w:val="none" w:sz="0" w:space="0" w:color="auto"/>
                <w:bottom w:val="none" w:sz="0" w:space="0" w:color="auto"/>
                <w:right w:val="none" w:sz="0" w:space="0" w:color="auto"/>
              </w:divBdr>
            </w:div>
            <w:div w:id="398132674">
              <w:marLeft w:val="0"/>
              <w:marRight w:val="0"/>
              <w:marTop w:val="0"/>
              <w:marBottom w:val="0"/>
              <w:divBdr>
                <w:top w:val="none" w:sz="0" w:space="0" w:color="auto"/>
                <w:left w:val="none" w:sz="0" w:space="0" w:color="auto"/>
                <w:bottom w:val="none" w:sz="0" w:space="0" w:color="auto"/>
                <w:right w:val="none" w:sz="0" w:space="0" w:color="auto"/>
              </w:divBdr>
            </w:div>
            <w:div w:id="1971741608">
              <w:marLeft w:val="0"/>
              <w:marRight w:val="0"/>
              <w:marTop w:val="0"/>
              <w:marBottom w:val="0"/>
              <w:divBdr>
                <w:top w:val="none" w:sz="0" w:space="0" w:color="auto"/>
                <w:left w:val="none" w:sz="0" w:space="0" w:color="auto"/>
                <w:bottom w:val="none" w:sz="0" w:space="0" w:color="auto"/>
                <w:right w:val="none" w:sz="0" w:space="0" w:color="auto"/>
              </w:divBdr>
            </w:div>
            <w:div w:id="1132867942">
              <w:marLeft w:val="0"/>
              <w:marRight w:val="0"/>
              <w:marTop w:val="0"/>
              <w:marBottom w:val="0"/>
              <w:divBdr>
                <w:top w:val="none" w:sz="0" w:space="0" w:color="auto"/>
                <w:left w:val="none" w:sz="0" w:space="0" w:color="auto"/>
                <w:bottom w:val="none" w:sz="0" w:space="0" w:color="auto"/>
                <w:right w:val="none" w:sz="0" w:space="0" w:color="auto"/>
              </w:divBdr>
            </w:div>
            <w:div w:id="976030063">
              <w:marLeft w:val="0"/>
              <w:marRight w:val="0"/>
              <w:marTop w:val="0"/>
              <w:marBottom w:val="0"/>
              <w:divBdr>
                <w:top w:val="none" w:sz="0" w:space="0" w:color="auto"/>
                <w:left w:val="none" w:sz="0" w:space="0" w:color="auto"/>
                <w:bottom w:val="none" w:sz="0" w:space="0" w:color="auto"/>
                <w:right w:val="none" w:sz="0" w:space="0" w:color="auto"/>
              </w:divBdr>
            </w:div>
            <w:div w:id="1704938020">
              <w:marLeft w:val="0"/>
              <w:marRight w:val="0"/>
              <w:marTop w:val="0"/>
              <w:marBottom w:val="0"/>
              <w:divBdr>
                <w:top w:val="none" w:sz="0" w:space="0" w:color="auto"/>
                <w:left w:val="none" w:sz="0" w:space="0" w:color="auto"/>
                <w:bottom w:val="none" w:sz="0" w:space="0" w:color="auto"/>
                <w:right w:val="none" w:sz="0" w:space="0" w:color="auto"/>
              </w:divBdr>
            </w:div>
            <w:div w:id="1813597182">
              <w:marLeft w:val="0"/>
              <w:marRight w:val="0"/>
              <w:marTop w:val="0"/>
              <w:marBottom w:val="0"/>
              <w:divBdr>
                <w:top w:val="none" w:sz="0" w:space="0" w:color="auto"/>
                <w:left w:val="none" w:sz="0" w:space="0" w:color="auto"/>
                <w:bottom w:val="none" w:sz="0" w:space="0" w:color="auto"/>
                <w:right w:val="none" w:sz="0" w:space="0" w:color="auto"/>
              </w:divBdr>
            </w:div>
            <w:div w:id="15905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088">
      <w:bodyDiv w:val="1"/>
      <w:marLeft w:val="0"/>
      <w:marRight w:val="0"/>
      <w:marTop w:val="0"/>
      <w:marBottom w:val="0"/>
      <w:divBdr>
        <w:top w:val="none" w:sz="0" w:space="0" w:color="auto"/>
        <w:left w:val="none" w:sz="0" w:space="0" w:color="auto"/>
        <w:bottom w:val="none" w:sz="0" w:space="0" w:color="auto"/>
        <w:right w:val="none" w:sz="0" w:space="0" w:color="auto"/>
      </w:divBdr>
    </w:div>
    <w:div w:id="834808136">
      <w:bodyDiv w:val="1"/>
      <w:marLeft w:val="0"/>
      <w:marRight w:val="0"/>
      <w:marTop w:val="0"/>
      <w:marBottom w:val="0"/>
      <w:divBdr>
        <w:top w:val="none" w:sz="0" w:space="0" w:color="auto"/>
        <w:left w:val="none" w:sz="0" w:space="0" w:color="auto"/>
        <w:bottom w:val="none" w:sz="0" w:space="0" w:color="auto"/>
        <w:right w:val="none" w:sz="0" w:space="0" w:color="auto"/>
      </w:divBdr>
      <w:divsChild>
        <w:div w:id="2007632951">
          <w:marLeft w:val="0"/>
          <w:marRight w:val="0"/>
          <w:marTop w:val="0"/>
          <w:marBottom w:val="0"/>
          <w:divBdr>
            <w:top w:val="none" w:sz="0" w:space="0" w:color="auto"/>
            <w:left w:val="none" w:sz="0" w:space="0" w:color="auto"/>
            <w:bottom w:val="none" w:sz="0" w:space="0" w:color="auto"/>
            <w:right w:val="none" w:sz="0" w:space="0" w:color="auto"/>
          </w:divBdr>
          <w:divsChild>
            <w:div w:id="1455363849">
              <w:marLeft w:val="0"/>
              <w:marRight w:val="0"/>
              <w:marTop w:val="0"/>
              <w:marBottom w:val="0"/>
              <w:divBdr>
                <w:top w:val="none" w:sz="0" w:space="0" w:color="auto"/>
                <w:left w:val="none" w:sz="0" w:space="0" w:color="auto"/>
                <w:bottom w:val="none" w:sz="0" w:space="0" w:color="auto"/>
                <w:right w:val="none" w:sz="0" w:space="0" w:color="auto"/>
              </w:divBdr>
            </w:div>
            <w:div w:id="1259365533">
              <w:marLeft w:val="0"/>
              <w:marRight w:val="0"/>
              <w:marTop w:val="0"/>
              <w:marBottom w:val="0"/>
              <w:divBdr>
                <w:top w:val="none" w:sz="0" w:space="0" w:color="auto"/>
                <w:left w:val="none" w:sz="0" w:space="0" w:color="auto"/>
                <w:bottom w:val="none" w:sz="0" w:space="0" w:color="auto"/>
                <w:right w:val="none" w:sz="0" w:space="0" w:color="auto"/>
              </w:divBdr>
            </w:div>
            <w:div w:id="23097507">
              <w:marLeft w:val="0"/>
              <w:marRight w:val="0"/>
              <w:marTop w:val="0"/>
              <w:marBottom w:val="0"/>
              <w:divBdr>
                <w:top w:val="none" w:sz="0" w:space="0" w:color="auto"/>
                <w:left w:val="none" w:sz="0" w:space="0" w:color="auto"/>
                <w:bottom w:val="none" w:sz="0" w:space="0" w:color="auto"/>
                <w:right w:val="none" w:sz="0" w:space="0" w:color="auto"/>
              </w:divBdr>
            </w:div>
            <w:div w:id="1110978899">
              <w:marLeft w:val="0"/>
              <w:marRight w:val="0"/>
              <w:marTop w:val="0"/>
              <w:marBottom w:val="0"/>
              <w:divBdr>
                <w:top w:val="none" w:sz="0" w:space="0" w:color="auto"/>
                <w:left w:val="none" w:sz="0" w:space="0" w:color="auto"/>
                <w:bottom w:val="none" w:sz="0" w:space="0" w:color="auto"/>
                <w:right w:val="none" w:sz="0" w:space="0" w:color="auto"/>
              </w:divBdr>
            </w:div>
            <w:div w:id="1354840467">
              <w:marLeft w:val="0"/>
              <w:marRight w:val="0"/>
              <w:marTop w:val="0"/>
              <w:marBottom w:val="0"/>
              <w:divBdr>
                <w:top w:val="none" w:sz="0" w:space="0" w:color="auto"/>
                <w:left w:val="none" w:sz="0" w:space="0" w:color="auto"/>
                <w:bottom w:val="none" w:sz="0" w:space="0" w:color="auto"/>
                <w:right w:val="none" w:sz="0" w:space="0" w:color="auto"/>
              </w:divBdr>
            </w:div>
            <w:div w:id="1411076120">
              <w:marLeft w:val="0"/>
              <w:marRight w:val="0"/>
              <w:marTop w:val="0"/>
              <w:marBottom w:val="0"/>
              <w:divBdr>
                <w:top w:val="none" w:sz="0" w:space="0" w:color="auto"/>
                <w:left w:val="none" w:sz="0" w:space="0" w:color="auto"/>
                <w:bottom w:val="none" w:sz="0" w:space="0" w:color="auto"/>
                <w:right w:val="none" w:sz="0" w:space="0" w:color="auto"/>
              </w:divBdr>
            </w:div>
            <w:div w:id="1291787785">
              <w:marLeft w:val="0"/>
              <w:marRight w:val="0"/>
              <w:marTop w:val="0"/>
              <w:marBottom w:val="0"/>
              <w:divBdr>
                <w:top w:val="none" w:sz="0" w:space="0" w:color="auto"/>
                <w:left w:val="none" w:sz="0" w:space="0" w:color="auto"/>
                <w:bottom w:val="none" w:sz="0" w:space="0" w:color="auto"/>
                <w:right w:val="none" w:sz="0" w:space="0" w:color="auto"/>
              </w:divBdr>
            </w:div>
            <w:div w:id="1201088009">
              <w:marLeft w:val="0"/>
              <w:marRight w:val="0"/>
              <w:marTop w:val="0"/>
              <w:marBottom w:val="0"/>
              <w:divBdr>
                <w:top w:val="none" w:sz="0" w:space="0" w:color="auto"/>
                <w:left w:val="none" w:sz="0" w:space="0" w:color="auto"/>
                <w:bottom w:val="none" w:sz="0" w:space="0" w:color="auto"/>
                <w:right w:val="none" w:sz="0" w:space="0" w:color="auto"/>
              </w:divBdr>
            </w:div>
            <w:div w:id="1102917242">
              <w:marLeft w:val="0"/>
              <w:marRight w:val="0"/>
              <w:marTop w:val="0"/>
              <w:marBottom w:val="0"/>
              <w:divBdr>
                <w:top w:val="none" w:sz="0" w:space="0" w:color="auto"/>
                <w:left w:val="none" w:sz="0" w:space="0" w:color="auto"/>
                <w:bottom w:val="none" w:sz="0" w:space="0" w:color="auto"/>
                <w:right w:val="none" w:sz="0" w:space="0" w:color="auto"/>
              </w:divBdr>
            </w:div>
            <w:div w:id="137383500">
              <w:marLeft w:val="0"/>
              <w:marRight w:val="0"/>
              <w:marTop w:val="0"/>
              <w:marBottom w:val="0"/>
              <w:divBdr>
                <w:top w:val="none" w:sz="0" w:space="0" w:color="auto"/>
                <w:left w:val="none" w:sz="0" w:space="0" w:color="auto"/>
                <w:bottom w:val="none" w:sz="0" w:space="0" w:color="auto"/>
                <w:right w:val="none" w:sz="0" w:space="0" w:color="auto"/>
              </w:divBdr>
            </w:div>
            <w:div w:id="1568413786">
              <w:marLeft w:val="0"/>
              <w:marRight w:val="0"/>
              <w:marTop w:val="0"/>
              <w:marBottom w:val="0"/>
              <w:divBdr>
                <w:top w:val="none" w:sz="0" w:space="0" w:color="auto"/>
                <w:left w:val="none" w:sz="0" w:space="0" w:color="auto"/>
                <w:bottom w:val="none" w:sz="0" w:space="0" w:color="auto"/>
                <w:right w:val="none" w:sz="0" w:space="0" w:color="auto"/>
              </w:divBdr>
            </w:div>
            <w:div w:id="1375421654">
              <w:marLeft w:val="0"/>
              <w:marRight w:val="0"/>
              <w:marTop w:val="0"/>
              <w:marBottom w:val="0"/>
              <w:divBdr>
                <w:top w:val="none" w:sz="0" w:space="0" w:color="auto"/>
                <w:left w:val="none" w:sz="0" w:space="0" w:color="auto"/>
                <w:bottom w:val="none" w:sz="0" w:space="0" w:color="auto"/>
                <w:right w:val="none" w:sz="0" w:space="0" w:color="auto"/>
              </w:divBdr>
            </w:div>
            <w:div w:id="1332216875">
              <w:marLeft w:val="0"/>
              <w:marRight w:val="0"/>
              <w:marTop w:val="0"/>
              <w:marBottom w:val="0"/>
              <w:divBdr>
                <w:top w:val="none" w:sz="0" w:space="0" w:color="auto"/>
                <w:left w:val="none" w:sz="0" w:space="0" w:color="auto"/>
                <w:bottom w:val="none" w:sz="0" w:space="0" w:color="auto"/>
                <w:right w:val="none" w:sz="0" w:space="0" w:color="auto"/>
              </w:divBdr>
            </w:div>
            <w:div w:id="2118941575">
              <w:marLeft w:val="0"/>
              <w:marRight w:val="0"/>
              <w:marTop w:val="0"/>
              <w:marBottom w:val="0"/>
              <w:divBdr>
                <w:top w:val="none" w:sz="0" w:space="0" w:color="auto"/>
                <w:left w:val="none" w:sz="0" w:space="0" w:color="auto"/>
                <w:bottom w:val="none" w:sz="0" w:space="0" w:color="auto"/>
                <w:right w:val="none" w:sz="0" w:space="0" w:color="auto"/>
              </w:divBdr>
            </w:div>
            <w:div w:id="519508720">
              <w:marLeft w:val="0"/>
              <w:marRight w:val="0"/>
              <w:marTop w:val="0"/>
              <w:marBottom w:val="0"/>
              <w:divBdr>
                <w:top w:val="none" w:sz="0" w:space="0" w:color="auto"/>
                <w:left w:val="none" w:sz="0" w:space="0" w:color="auto"/>
                <w:bottom w:val="none" w:sz="0" w:space="0" w:color="auto"/>
                <w:right w:val="none" w:sz="0" w:space="0" w:color="auto"/>
              </w:divBdr>
            </w:div>
            <w:div w:id="125783156">
              <w:marLeft w:val="0"/>
              <w:marRight w:val="0"/>
              <w:marTop w:val="0"/>
              <w:marBottom w:val="0"/>
              <w:divBdr>
                <w:top w:val="none" w:sz="0" w:space="0" w:color="auto"/>
                <w:left w:val="none" w:sz="0" w:space="0" w:color="auto"/>
                <w:bottom w:val="none" w:sz="0" w:space="0" w:color="auto"/>
                <w:right w:val="none" w:sz="0" w:space="0" w:color="auto"/>
              </w:divBdr>
            </w:div>
            <w:div w:id="526480299">
              <w:marLeft w:val="0"/>
              <w:marRight w:val="0"/>
              <w:marTop w:val="0"/>
              <w:marBottom w:val="0"/>
              <w:divBdr>
                <w:top w:val="none" w:sz="0" w:space="0" w:color="auto"/>
                <w:left w:val="none" w:sz="0" w:space="0" w:color="auto"/>
                <w:bottom w:val="none" w:sz="0" w:space="0" w:color="auto"/>
                <w:right w:val="none" w:sz="0" w:space="0" w:color="auto"/>
              </w:divBdr>
            </w:div>
            <w:div w:id="489711475">
              <w:marLeft w:val="0"/>
              <w:marRight w:val="0"/>
              <w:marTop w:val="0"/>
              <w:marBottom w:val="0"/>
              <w:divBdr>
                <w:top w:val="none" w:sz="0" w:space="0" w:color="auto"/>
                <w:left w:val="none" w:sz="0" w:space="0" w:color="auto"/>
                <w:bottom w:val="none" w:sz="0" w:space="0" w:color="auto"/>
                <w:right w:val="none" w:sz="0" w:space="0" w:color="auto"/>
              </w:divBdr>
            </w:div>
            <w:div w:id="1230648729">
              <w:marLeft w:val="0"/>
              <w:marRight w:val="0"/>
              <w:marTop w:val="0"/>
              <w:marBottom w:val="0"/>
              <w:divBdr>
                <w:top w:val="none" w:sz="0" w:space="0" w:color="auto"/>
                <w:left w:val="none" w:sz="0" w:space="0" w:color="auto"/>
                <w:bottom w:val="none" w:sz="0" w:space="0" w:color="auto"/>
                <w:right w:val="none" w:sz="0" w:space="0" w:color="auto"/>
              </w:divBdr>
            </w:div>
            <w:div w:id="1462309737">
              <w:marLeft w:val="0"/>
              <w:marRight w:val="0"/>
              <w:marTop w:val="0"/>
              <w:marBottom w:val="0"/>
              <w:divBdr>
                <w:top w:val="none" w:sz="0" w:space="0" w:color="auto"/>
                <w:left w:val="none" w:sz="0" w:space="0" w:color="auto"/>
                <w:bottom w:val="none" w:sz="0" w:space="0" w:color="auto"/>
                <w:right w:val="none" w:sz="0" w:space="0" w:color="auto"/>
              </w:divBdr>
            </w:div>
            <w:div w:id="931277380">
              <w:marLeft w:val="0"/>
              <w:marRight w:val="0"/>
              <w:marTop w:val="0"/>
              <w:marBottom w:val="0"/>
              <w:divBdr>
                <w:top w:val="none" w:sz="0" w:space="0" w:color="auto"/>
                <w:left w:val="none" w:sz="0" w:space="0" w:color="auto"/>
                <w:bottom w:val="none" w:sz="0" w:space="0" w:color="auto"/>
                <w:right w:val="none" w:sz="0" w:space="0" w:color="auto"/>
              </w:divBdr>
            </w:div>
            <w:div w:id="242102886">
              <w:marLeft w:val="0"/>
              <w:marRight w:val="0"/>
              <w:marTop w:val="0"/>
              <w:marBottom w:val="0"/>
              <w:divBdr>
                <w:top w:val="none" w:sz="0" w:space="0" w:color="auto"/>
                <w:left w:val="none" w:sz="0" w:space="0" w:color="auto"/>
                <w:bottom w:val="none" w:sz="0" w:space="0" w:color="auto"/>
                <w:right w:val="none" w:sz="0" w:space="0" w:color="auto"/>
              </w:divBdr>
            </w:div>
            <w:div w:id="332073219">
              <w:marLeft w:val="0"/>
              <w:marRight w:val="0"/>
              <w:marTop w:val="0"/>
              <w:marBottom w:val="0"/>
              <w:divBdr>
                <w:top w:val="none" w:sz="0" w:space="0" w:color="auto"/>
                <w:left w:val="none" w:sz="0" w:space="0" w:color="auto"/>
                <w:bottom w:val="none" w:sz="0" w:space="0" w:color="auto"/>
                <w:right w:val="none" w:sz="0" w:space="0" w:color="auto"/>
              </w:divBdr>
            </w:div>
            <w:div w:id="1050107840">
              <w:marLeft w:val="0"/>
              <w:marRight w:val="0"/>
              <w:marTop w:val="0"/>
              <w:marBottom w:val="0"/>
              <w:divBdr>
                <w:top w:val="none" w:sz="0" w:space="0" w:color="auto"/>
                <w:left w:val="none" w:sz="0" w:space="0" w:color="auto"/>
                <w:bottom w:val="none" w:sz="0" w:space="0" w:color="auto"/>
                <w:right w:val="none" w:sz="0" w:space="0" w:color="auto"/>
              </w:divBdr>
            </w:div>
            <w:div w:id="2064667844">
              <w:marLeft w:val="0"/>
              <w:marRight w:val="0"/>
              <w:marTop w:val="0"/>
              <w:marBottom w:val="0"/>
              <w:divBdr>
                <w:top w:val="none" w:sz="0" w:space="0" w:color="auto"/>
                <w:left w:val="none" w:sz="0" w:space="0" w:color="auto"/>
                <w:bottom w:val="none" w:sz="0" w:space="0" w:color="auto"/>
                <w:right w:val="none" w:sz="0" w:space="0" w:color="auto"/>
              </w:divBdr>
            </w:div>
            <w:div w:id="147983122">
              <w:marLeft w:val="0"/>
              <w:marRight w:val="0"/>
              <w:marTop w:val="0"/>
              <w:marBottom w:val="0"/>
              <w:divBdr>
                <w:top w:val="none" w:sz="0" w:space="0" w:color="auto"/>
                <w:left w:val="none" w:sz="0" w:space="0" w:color="auto"/>
                <w:bottom w:val="none" w:sz="0" w:space="0" w:color="auto"/>
                <w:right w:val="none" w:sz="0" w:space="0" w:color="auto"/>
              </w:divBdr>
            </w:div>
            <w:div w:id="858815403">
              <w:marLeft w:val="0"/>
              <w:marRight w:val="0"/>
              <w:marTop w:val="0"/>
              <w:marBottom w:val="0"/>
              <w:divBdr>
                <w:top w:val="none" w:sz="0" w:space="0" w:color="auto"/>
                <w:left w:val="none" w:sz="0" w:space="0" w:color="auto"/>
                <w:bottom w:val="none" w:sz="0" w:space="0" w:color="auto"/>
                <w:right w:val="none" w:sz="0" w:space="0" w:color="auto"/>
              </w:divBdr>
            </w:div>
            <w:div w:id="246816195">
              <w:marLeft w:val="0"/>
              <w:marRight w:val="0"/>
              <w:marTop w:val="0"/>
              <w:marBottom w:val="0"/>
              <w:divBdr>
                <w:top w:val="none" w:sz="0" w:space="0" w:color="auto"/>
                <w:left w:val="none" w:sz="0" w:space="0" w:color="auto"/>
                <w:bottom w:val="none" w:sz="0" w:space="0" w:color="auto"/>
                <w:right w:val="none" w:sz="0" w:space="0" w:color="auto"/>
              </w:divBdr>
            </w:div>
            <w:div w:id="1343825840">
              <w:marLeft w:val="0"/>
              <w:marRight w:val="0"/>
              <w:marTop w:val="0"/>
              <w:marBottom w:val="0"/>
              <w:divBdr>
                <w:top w:val="none" w:sz="0" w:space="0" w:color="auto"/>
                <w:left w:val="none" w:sz="0" w:space="0" w:color="auto"/>
                <w:bottom w:val="none" w:sz="0" w:space="0" w:color="auto"/>
                <w:right w:val="none" w:sz="0" w:space="0" w:color="auto"/>
              </w:divBdr>
            </w:div>
            <w:div w:id="221062499">
              <w:marLeft w:val="0"/>
              <w:marRight w:val="0"/>
              <w:marTop w:val="0"/>
              <w:marBottom w:val="0"/>
              <w:divBdr>
                <w:top w:val="none" w:sz="0" w:space="0" w:color="auto"/>
                <w:left w:val="none" w:sz="0" w:space="0" w:color="auto"/>
                <w:bottom w:val="none" w:sz="0" w:space="0" w:color="auto"/>
                <w:right w:val="none" w:sz="0" w:space="0" w:color="auto"/>
              </w:divBdr>
            </w:div>
            <w:div w:id="1583759923">
              <w:marLeft w:val="0"/>
              <w:marRight w:val="0"/>
              <w:marTop w:val="0"/>
              <w:marBottom w:val="0"/>
              <w:divBdr>
                <w:top w:val="none" w:sz="0" w:space="0" w:color="auto"/>
                <w:left w:val="none" w:sz="0" w:space="0" w:color="auto"/>
                <w:bottom w:val="none" w:sz="0" w:space="0" w:color="auto"/>
                <w:right w:val="none" w:sz="0" w:space="0" w:color="auto"/>
              </w:divBdr>
            </w:div>
            <w:div w:id="795954701">
              <w:marLeft w:val="0"/>
              <w:marRight w:val="0"/>
              <w:marTop w:val="0"/>
              <w:marBottom w:val="0"/>
              <w:divBdr>
                <w:top w:val="none" w:sz="0" w:space="0" w:color="auto"/>
                <w:left w:val="none" w:sz="0" w:space="0" w:color="auto"/>
                <w:bottom w:val="none" w:sz="0" w:space="0" w:color="auto"/>
                <w:right w:val="none" w:sz="0" w:space="0" w:color="auto"/>
              </w:divBdr>
            </w:div>
            <w:div w:id="1991401911">
              <w:marLeft w:val="0"/>
              <w:marRight w:val="0"/>
              <w:marTop w:val="0"/>
              <w:marBottom w:val="0"/>
              <w:divBdr>
                <w:top w:val="none" w:sz="0" w:space="0" w:color="auto"/>
                <w:left w:val="none" w:sz="0" w:space="0" w:color="auto"/>
                <w:bottom w:val="none" w:sz="0" w:space="0" w:color="auto"/>
                <w:right w:val="none" w:sz="0" w:space="0" w:color="auto"/>
              </w:divBdr>
            </w:div>
            <w:div w:id="1192917475">
              <w:marLeft w:val="0"/>
              <w:marRight w:val="0"/>
              <w:marTop w:val="0"/>
              <w:marBottom w:val="0"/>
              <w:divBdr>
                <w:top w:val="none" w:sz="0" w:space="0" w:color="auto"/>
                <w:left w:val="none" w:sz="0" w:space="0" w:color="auto"/>
                <w:bottom w:val="none" w:sz="0" w:space="0" w:color="auto"/>
                <w:right w:val="none" w:sz="0" w:space="0" w:color="auto"/>
              </w:divBdr>
            </w:div>
            <w:div w:id="550649207">
              <w:marLeft w:val="0"/>
              <w:marRight w:val="0"/>
              <w:marTop w:val="0"/>
              <w:marBottom w:val="0"/>
              <w:divBdr>
                <w:top w:val="none" w:sz="0" w:space="0" w:color="auto"/>
                <w:left w:val="none" w:sz="0" w:space="0" w:color="auto"/>
                <w:bottom w:val="none" w:sz="0" w:space="0" w:color="auto"/>
                <w:right w:val="none" w:sz="0" w:space="0" w:color="auto"/>
              </w:divBdr>
            </w:div>
            <w:div w:id="116798986">
              <w:marLeft w:val="0"/>
              <w:marRight w:val="0"/>
              <w:marTop w:val="0"/>
              <w:marBottom w:val="0"/>
              <w:divBdr>
                <w:top w:val="none" w:sz="0" w:space="0" w:color="auto"/>
                <w:left w:val="none" w:sz="0" w:space="0" w:color="auto"/>
                <w:bottom w:val="none" w:sz="0" w:space="0" w:color="auto"/>
                <w:right w:val="none" w:sz="0" w:space="0" w:color="auto"/>
              </w:divBdr>
            </w:div>
            <w:div w:id="1081675895">
              <w:marLeft w:val="0"/>
              <w:marRight w:val="0"/>
              <w:marTop w:val="0"/>
              <w:marBottom w:val="0"/>
              <w:divBdr>
                <w:top w:val="none" w:sz="0" w:space="0" w:color="auto"/>
                <w:left w:val="none" w:sz="0" w:space="0" w:color="auto"/>
                <w:bottom w:val="none" w:sz="0" w:space="0" w:color="auto"/>
                <w:right w:val="none" w:sz="0" w:space="0" w:color="auto"/>
              </w:divBdr>
            </w:div>
            <w:div w:id="581529420">
              <w:marLeft w:val="0"/>
              <w:marRight w:val="0"/>
              <w:marTop w:val="0"/>
              <w:marBottom w:val="0"/>
              <w:divBdr>
                <w:top w:val="none" w:sz="0" w:space="0" w:color="auto"/>
                <w:left w:val="none" w:sz="0" w:space="0" w:color="auto"/>
                <w:bottom w:val="none" w:sz="0" w:space="0" w:color="auto"/>
                <w:right w:val="none" w:sz="0" w:space="0" w:color="auto"/>
              </w:divBdr>
            </w:div>
            <w:div w:id="1345784998">
              <w:marLeft w:val="0"/>
              <w:marRight w:val="0"/>
              <w:marTop w:val="0"/>
              <w:marBottom w:val="0"/>
              <w:divBdr>
                <w:top w:val="none" w:sz="0" w:space="0" w:color="auto"/>
                <w:left w:val="none" w:sz="0" w:space="0" w:color="auto"/>
                <w:bottom w:val="none" w:sz="0" w:space="0" w:color="auto"/>
                <w:right w:val="none" w:sz="0" w:space="0" w:color="auto"/>
              </w:divBdr>
            </w:div>
            <w:div w:id="985665667">
              <w:marLeft w:val="0"/>
              <w:marRight w:val="0"/>
              <w:marTop w:val="0"/>
              <w:marBottom w:val="0"/>
              <w:divBdr>
                <w:top w:val="none" w:sz="0" w:space="0" w:color="auto"/>
                <w:left w:val="none" w:sz="0" w:space="0" w:color="auto"/>
                <w:bottom w:val="none" w:sz="0" w:space="0" w:color="auto"/>
                <w:right w:val="none" w:sz="0" w:space="0" w:color="auto"/>
              </w:divBdr>
            </w:div>
            <w:div w:id="125121868">
              <w:marLeft w:val="0"/>
              <w:marRight w:val="0"/>
              <w:marTop w:val="0"/>
              <w:marBottom w:val="0"/>
              <w:divBdr>
                <w:top w:val="none" w:sz="0" w:space="0" w:color="auto"/>
                <w:left w:val="none" w:sz="0" w:space="0" w:color="auto"/>
                <w:bottom w:val="none" w:sz="0" w:space="0" w:color="auto"/>
                <w:right w:val="none" w:sz="0" w:space="0" w:color="auto"/>
              </w:divBdr>
            </w:div>
            <w:div w:id="797920433">
              <w:marLeft w:val="0"/>
              <w:marRight w:val="0"/>
              <w:marTop w:val="0"/>
              <w:marBottom w:val="0"/>
              <w:divBdr>
                <w:top w:val="none" w:sz="0" w:space="0" w:color="auto"/>
                <w:left w:val="none" w:sz="0" w:space="0" w:color="auto"/>
                <w:bottom w:val="none" w:sz="0" w:space="0" w:color="auto"/>
                <w:right w:val="none" w:sz="0" w:space="0" w:color="auto"/>
              </w:divBdr>
            </w:div>
            <w:div w:id="771820398">
              <w:marLeft w:val="0"/>
              <w:marRight w:val="0"/>
              <w:marTop w:val="0"/>
              <w:marBottom w:val="0"/>
              <w:divBdr>
                <w:top w:val="none" w:sz="0" w:space="0" w:color="auto"/>
                <w:left w:val="none" w:sz="0" w:space="0" w:color="auto"/>
                <w:bottom w:val="none" w:sz="0" w:space="0" w:color="auto"/>
                <w:right w:val="none" w:sz="0" w:space="0" w:color="auto"/>
              </w:divBdr>
            </w:div>
            <w:div w:id="62266389">
              <w:marLeft w:val="0"/>
              <w:marRight w:val="0"/>
              <w:marTop w:val="0"/>
              <w:marBottom w:val="0"/>
              <w:divBdr>
                <w:top w:val="none" w:sz="0" w:space="0" w:color="auto"/>
                <w:left w:val="none" w:sz="0" w:space="0" w:color="auto"/>
                <w:bottom w:val="none" w:sz="0" w:space="0" w:color="auto"/>
                <w:right w:val="none" w:sz="0" w:space="0" w:color="auto"/>
              </w:divBdr>
            </w:div>
            <w:div w:id="1443722547">
              <w:marLeft w:val="0"/>
              <w:marRight w:val="0"/>
              <w:marTop w:val="0"/>
              <w:marBottom w:val="0"/>
              <w:divBdr>
                <w:top w:val="none" w:sz="0" w:space="0" w:color="auto"/>
                <w:left w:val="none" w:sz="0" w:space="0" w:color="auto"/>
                <w:bottom w:val="none" w:sz="0" w:space="0" w:color="auto"/>
                <w:right w:val="none" w:sz="0" w:space="0" w:color="auto"/>
              </w:divBdr>
            </w:div>
            <w:div w:id="12860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127">
      <w:bodyDiv w:val="1"/>
      <w:marLeft w:val="0"/>
      <w:marRight w:val="0"/>
      <w:marTop w:val="0"/>
      <w:marBottom w:val="0"/>
      <w:divBdr>
        <w:top w:val="none" w:sz="0" w:space="0" w:color="auto"/>
        <w:left w:val="none" w:sz="0" w:space="0" w:color="auto"/>
        <w:bottom w:val="none" w:sz="0" w:space="0" w:color="auto"/>
        <w:right w:val="none" w:sz="0" w:space="0" w:color="auto"/>
      </w:divBdr>
    </w:div>
    <w:div w:id="1256553079">
      <w:bodyDiv w:val="1"/>
      <w:marLeft w:val="0"/>
      <w:marRight w:val="0"/>
      <w:marTop w:val="0"/>
      <w:marBottom w:val="0"/>
      <w:divBdr>
        <w:top w:val="none" w:sz="0" w:space="0" w:color="auto"/>
        <w:left w:val="none" w:sz="0" w:space="0" w:color="auto"/>
        <w:bottom w:val="none" w:sz="0" w:space="0" w:color="auto"/>
        <w:right w:val="none" w:sz="0" w:space="0" w:color="auto"/>
      </w:divBdr>
    </w:div>
    <w:div w:id="1506439316">
      <w:bodyDiv w:val="1"/>
      <w:marLeft w:val="0"/>
      <w:marRight w:val="0"/>
      <w:marTop w:val="0"/>
      <w:marBottom w:val="0"/>
      <w:divBdr>
        <w:top w:val="none" w:sz="0" w:space="0" w:color="auto"/>
        <w:left w:val="none" w:sz="0" w:space="0" w:color="auto"/>
        <w:bottom w:val="none" w:sz="0" w:space="0" w:color="auto"/>
        <w:right w:val="none" w:sz="0" w:space="0" w:color="auto"/>
      </w:divBdr>
      <w:divsChild>
        <w:div w:id="165487780">
          <w:marLeft w:val="0"/>
          <w:marRight w:val="0"/>
          <w:marTop w:val="0"/>
          <w:marBottom w:val="0"/>
          <w:divBdr>
            <w:top w:val="none" w:sz="0" w:space="0" w:color="auto"/>
            <w:left w:val="none" w:sz="0" w:space="0" w:color="auto"/>
            <w:bottom w:val="none" w:sz="0" w:space="0" w:color="auto"/>
            <w:right w:val="none" w:sz="0" w:space="0" w:color="auto"/>
          </w:divBdr>
        </w:div>
        <w:div w:id="1166900500">
          <w:marLeft w:val="0"/>
          <w:marRight w:val="0"/>
          <w:marTop w:val="0"/>
          <w:marBottom w:val="0"/>
          <w:divBdr>
            <w:top w:val="none" w:sz="0" w:space="0" w:color="auto"/>
            <w:left w:val="none" w:sz="0" w:space="0" w:color="auto"/>
            <w:bottom w:val="none" w:sz="0" w:space="0" w:color="auto"/>
            <w:right w:val="none" w:sz="0" w:space="0" w:color="auto"/>
          </w:divBdr>
        </w:div>
        <w:div w:id="324361498">
          <w:marLeft w:val="0"/>
          <w:marRight w:val="0"/>
          <w:marTop w:val="0"/>
          <w:marBottom w:val="0"/>
          <w:divBdr>
            <w:top w:val="none" w:sz="0" w:space="0" w:color="auto"/>
            <w:left w:val="none" w:sz="0" w:space="0" w:color="auto"/>
            <w:bottom w:val="none" w:sz="0" w:space="0" w:color="auto"/>
            <w:right w:val="none" w:sz="0" w:space="0" w:color="auto"/>
          </w:divBdr>
        </w:div>
      </w:divsChild>
    </w:div>
    <w:div w:id="1532183538">
      <w:bodyDiv w:val="1"/>
      <w:marLeft w:val="0"/>
      <w:marRight w:val="0"/>
      <w:marTop w:val="0"/>
      <w:marBottom w:val="0"/>
      <w:divBdr>
        <w:top w:val="none" w:sz="0" w:space="0" w:color="auto"/>
        <w:left w:val="none" w:sz="0" w:space="0" w:color="auto"/>
        <w:bottom w:val="none" w:sz="0" w:space="0" w:color="auto"/>
        <w:right w:val="none" w:sz="0" w:space="0" w:color="auto"/>
      </w:divBdr>
    </w:div>
    <w:div w:id="1913805956">
      <w:bodyDiv w:val="1"/>
      <w:marLeft w:val="0"/>
      <w:marRight w:val="0"/>
      <w:marTop w:val="0"/>
      <w:marBottom w:val="0"/>
      <w:divBdr>
        <w:top w:val="none" w:sz="0" w:space="0" w:color="auto"/>
        <w:left w:val="none" w:sz="0" w:space="0" w:color="auto"/>
        <w:bottom w:val="none" w:sz="0" w:space="0" w:color="auto"/>
        <w:right w:val="none" w:sz="0" w:space="0" w:color="auto"/>
      </w:divBdr>
      <w:divsChild>
        <w:div w:id="1997105203">
          <w:marLeft w:val="0"/>
          <w:marRight w:val="0"/>
          <w:marTop w:val="0"/>
          <w:marBottom w:val="0"/>
          <w:divBdr>
            <w:top w:val="none" w:sz="0" w:space="0" w:color="auto"/>
            <w:left w:val="none" w:sz="0" w:space="0" w:color="auto"/>
            <w:bottom w:val="none" w:sz="0" w:space="0" w:color="auto"/>
            <w:right w:val="none" w:sz="0" w:space="0" w:color="auto"/>
          </w:divBdr>
        </w:div>
        <w:div w:id="391777549">
          <w:marLeft w:val="0"/>
          <w:marRight w:val="0"/>
          <w:marTop w:val="0"/>
          <w:marBottom w:val="0"/>
          <w:divBdr>
            <w:top w:val="none" w:sz="0" w:space="0" w:color="auto"/>
            <w:left w:val="none" w:sz="0" w:space="0" w:color="auto"/>
            <w:bottom w:val="none" w:sz="0" w:space="0" w:color="auto"/>
            <w:right w:val="none" w:sz="0" w:space="0" w:color="auto"/>
          </w:divBdr>
        </w:div>
        <w:div w:id="77571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dc.nf.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omenbuildingfutures.com" TargetMode="External"/><Relationship Id="rId12" Type="http://schemas.openxmlformats.org/officeDocument/2006/relationships/hyperlink" Target="http://www.ita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ymag.com/wpsay/grand-river-employment-and-training-gre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d-seal.ca" TargetMode="External"/><Relationship Id="rId4" Type="http://schemas.openxmlformats.org/officeDocument/2006/relationships/webSettings" Target="webSettings.xml"/><Relationship Id="rId9" Type="http://schemas.openxmlformats.org/officeDocument/2006/relationships/hyperlink" Target="http://womenunlimitedn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Mercer</dc:creator>
  <cp:keywords/>
  <dc:description/>
  <cp:lastModifiedBy>Kirk Mercer</cp:lastModifiedBy>
  <cp:revision>2</cp:revision>
  <dcterms:created xsi:type="dcterms:W3CDTF">2016-09-27T01:46:00Z</dcterms:created>
  <dcterms:modified xsi:type="dcterms:W3CDTF">2016-09-27T01:46:00Z</dcterms:modified>
</cp:coreProperties>
</file>